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CA" w:rsidRPr="00000465" w:rsidRDefault="006B54CA" w:rsidP="006B54CA">
      <w:pPr>
        <w:rPr>
          <w:sz w:val="18"/>
          <w:szCs w:val="18"/>
        </w:rPr>
      </w:pPr>
      <w:r w:rsidRPr="00000465">
        <w:rPr>
          <w:sz w:val="18"/>
          <w:szCs w:val="18"/>
        </w:rPr>
        <w:t>BÖLÜMÜ: TIBBİ HİZMETLER ve TEKNİKLER</w:t>
      </w:r>
      <w:r>
        <w:rPr>
          <w:sz w:val="18"/>
          <w:szCs w:val="18"/>
        </w:rPr>
        <w:t xml:space="preserve"> </w:t>
      </w:r>
      <w:proofErr w:type="gramStart"/>
      <w:r>
        <w:rPr>
          <w:sz w:val="18"/>
          <w:szCs w:val="18"/>
        </w:rPr>
        <w:t xml:space="preserve">MÜFREDATI  </w:t>
      </w:r>
      <w:r w:rsidRPr="000A16A7">
        <w:rPr>
          <w:b/>
          <w:sz w:val="20"/>
          <w:szCs w:val="20"/>
        </w:rPr>
        <w:t>2013</w:t>
      </w:r>
      <w:proofErr w:type="gramEnd"/>
      <w:r w:rsidRPr="000A16A7">
        <w:rPr>
          <w:b/>
          <w:sz w:val="20"/>
          <w:szCs w:val="20"/>
        </w:rPr>
        <w:t>-2015</w:t>
      </w:r>
    </w:p>
    <w:p w:rsidR="006B54CA" w:rsidRPr="00000465" w:rsidRDefault="006B54CA" w:rsidP="006B54CA">
      <w:pPr>
        <w:rPr>
          <w:sz w:val="18"/>
          <w:szCs w:val="18"/>
        </w:rPr>
      </w:pPr>
      <w:r w:rsidRPr="00000465">
        <w:rPr>
          <w:sz w:val="18"/>
          <w:szCs w:val="18"/>
        </w:rPr>
        <w:t>PROGRAMI: İLK ve ACİL YARDIM</w:t>
      </w:r>
    </w:p>
    <w:p w:rsidR="006B54CA" w:rsidRPr="00000465" w:rsidRDefault="006B54CA" w:rsidP="006B54CA">
      <w:pPr>
        <w:rPr>
          <w:sz w:val="18"/>
          <w:szCs w:val="18"/>
        </w:rPr>
      </w:pPr>
    </w:p>
    <w:p w:rsidR="006B54CA" w:rsidRPr="00000465" w:rsidRDefault="006B54CA" w:rsidP="006B54CA">
      <w:pPr>
        <w:rPr>
          <w:sz w:val="18"/>
          <w:szCs w:val="18"/>
        </w:rPr>
      </w:pPr>
      <w:r w:rsidRPr="00000465">
        <w:rPr>
          <w:sz w:val="18"/>
          <w:szCs w:val="18"/>
        </w:rPr>
        <w:t>1.SINIF I.YARIYIL</w:t>
      </w:r>
    </w:p>
    <w:tbl>
      <w:tblPr>
        <w:tblStyle w:val="TabloKlavuzu"/>
        <w:tblW w:w="9352" w:type="dxa"/>
        <w:tblLook w:val="0000" w:firstRow="0" w:lastRow="0" w:firstColumn="0" w:lastColumn="0" w:noHBand="0" w:noVBand="0"/>
      </w:tblPr>
      <w:tblGrid>
        <w:gridCol w:w="937"/>
        <w:gridCol w:w="3251"/>
        <w:gridCol w:w="876"/>
        <w:gridCol w:w="844"/>
        <w:gridCol w:w="921"/>
        <w:gridCol w:w="845"/>
        <w:gridCol w:w="839"/>
        <w:gridCol w:w="839"/>
      </w:tblGrid>
      <w:tr w:rsidR="006B54CA" w:rsidRPr="00000465" w:rsidTr="002B1DD5">
        <w:trPr>
          <w:trHeight w:hRule="exact" w:val="284"/>
        </w:trPr>
        <w:tc>
          <w:tcPr>
            <w:tcW w:w="850" w:type="dxa"/>
            <w:vAlign w:val="center"/>
          </w:tcPr>
          <w:p w:rsidR="006B54CA" w:rsidRPr="00000465" w:rsidRDefault="006B54CA" w:rsidP="002B1DD5">
            <w:pPr>
              <w:rPr>
                <w:sz w:val="18"/>
                <w:szCs w:val="18"/>
              </w:rPr>
            </w:pPr>
            <w:r w:rsidRPr="00000465">
              <w:rPr>
                <w:sz w:val="18"/>
                <w:szCs w:val="18"/>
              </w:rPr>
              <w:t>D.KOD</w:t>
            </w:r>
          </w:p>
        </w:tc>
        <w:tc>
          <w:tcPr>
            <w:tcW w:w="3402" w:type="dxa"/>
            <w:vAlign w:val="center"/>
          </w:tcPr>
          <w:p w:rsidR="006B54CA" w:rsidRPr="00000465" w:rsidRDefault="006B54CA" w:rsidP="002B1DD5">
            <w:pPr>
              <w:rPr>
                <w:sz w:val="18"/>
                <w:szCs w:val="18"/>
              </w:rPr>
            </w:pPr>
            <w:r w:rsidRPr="00000465">
              <w:rPr>
                <w:sz w:val="18"/>
                <w:szCs w:val="18"/>
              </w:rPr>
              <w:t>DERS ADI</w:t>
            </w:r>
          </w:p>
        </w:tc>
        <w:tc>
          <w:tcPr>
            <w:tcW w:w="850" w:type="dxa"/>
            <w:vAlign w:val="center"/>
          </w:tcPr>
          <w:p w:rsidR="006B54CA" w:rsidRPr="00000465" w:rsidRDefault="006B54CA" w:rsidP="002B1DD5">
            <w:pPr>
              <w:rPr>
                <w:sz w:val="18"/>
                <w:szCs w:val="18"/>
              </w:rPr>
            </w:pPr>
            <w:r w:rsidRPr="00000465">
              <w:rPr>
                <w:sz w:val="18"/>
                <w:szCs w:val="18"/>
              </w:rPr>
              <w:t>TEORİK</w:t>
            </w:r>
          </w:p>
        </w:tc>
        <w:tc>
          <w:tcPr>
            <w:tcW w:w="850" w:type="dxa"/>
            <w:vAlign w:val="center"/>
          </w:tcPr>
          <w:p w:rsidR="006B54CA" w:rsidRPr="00000465" w:rsidRDefault="006B54CA" w:rsidP="002B1DD5">
            <w:pPr>
              <w:rPr>
                <w:sz w:val="18"/>
                <w:szCs w:val="18"/>
              </w:rPr>
            </w:pPr>
            <w:r w:rsidRPr="00000465">
              <w:rPr>
                <w:sz w:val="18"/>
                <w:szCs w:val="18"/>
              </w:rPr>
              <w:t>UYGL.</w:t>
            </w:r>
          </w:p>
        </w:tc>
        <w:tc>
          <w:tcPr>
            <w:tcW w:w="850" w:type="dxa"/>
            <w:vAlign w:val="center"/>
          </w:tcPr>
          <w:p w:rsidR="006B54CA" w:rsidRPr="00000465" w:rsidRDefault="006B54CA" w:rsidP="002B1DD5">
            <w:pPr>
              <w:rPr>
                <w:sz w:val="18"/>
                <w:szCs w:val="18"/>
              </w:rPr>
            </w:pPr>
            <w:r w:rsidRPr="00000465">
              <w:rPr>
                <w:sz w:val="18"/>
                <w:szCs w:val="18"/>
              </w:rPr>
              <w:t>D.SAATİ</w:t>
            </w:r>
          </w:p>
        </w:tc>
        <w:tc>
          <w:tcPr>
            <w:tcW w:w="850" w:type="dxa"/>
            <w:vAlign w:val="center"/>
          </w:tcPr>
          <w:p w:rsidR="006B54CA" w:rsidRPr="00000465" w:rsidRDefault="006B54CA" w:rsidP="002B1DD5">
            <w:pPr>
              <w:rPr>
                <w:sz w:val="18"/>
                <w:szCs w:val="18"/>
              </w:rPr>
            </w:pPr>
            <w:r w:rsidRPr="00000465">
              <w:rPr>
                <w:sz w:val="18"/>
                <w:szCs w:val="18"/>
              </w:rPr>
              <w:t>KREDİ</w:t>
            </w:r>
          </w:p>
        </w:tc>
        <w:tc>
          <w:tcPr>
            <w:tcW w:w="850" w:type="dxa"/>
            <w:vAlign w:val="center"/>
          </w:tcPr>
          <w:p w:rsidR="006B54CA" w:rsidRPr="00000465" w:rsidRDefault="006B54CA" w:rsidP="002B1DD5">
            <w:pPr>
              <w:rPr>
                <w:sz w:val="18"/>
                <w:szCs w:val="18"/>
              </w:rPr>
            </w:pPr>
            <w:r w:rsidRPr="00000465">
              <w:rPr>
                <w:sz w:val="18"/>
                <w:szCs w:val="18"/>
              </w:rPr>
              <w:t>Z/M/S</w:t>
            </w:r>
          </w:p>
        </w:tc>
        <w:tc>
          <w:tcPr>
            <w:tcW w:w="850" w:type="dxa"/>
            <w:vAlign w:val="center"/>
          </w:tcPr>
          <w:p w:rsidR="006B54CA" w:rsidRPr="00000465" w:rsidRDefault="006B54CA" w:rsidP="002B1DD5">
            <w:pPr>
              <w:rPr>
                <w:sz w:val="18"/>
                <w:szCs w:val="18"/>
              </w:rPr>
            </w:pPr>
            <w:r w:rsidRPr="00000465">
              <w:rPr>
                <w:sz w:val="18"/>
                <w:szCs w:val="18"/>
              </w:rPr>
              <w:t>AKTS</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İVAY101</w:t>
            </w:r>
          </w:p>
        </w:tc>
        <w:tc>
          <w:tcPr>
            <w:tcW w:w="3402" w:type="dxa"/>
            <w:vAlign w:val="center"/>
          </w:tcPr>
          <w:p w:rsidR="006B54CA" w:rsidRPr="00000465" w:rsidRDefault="006B54CA" w:rsidP="002B1DD5">
            <w:pPr>
              <w:rPr>
                <w:sz w:val="18"/>
                <w:szCs w:val="18"/>
              </w:rPr>
            </w:pPr>
            <w:r w:rsidRPr="00000465">
              <w:rPr>
                <w:sz w:val="18"/>
                <w:szCs w:val="18"/>
              </w:rPr>
              <w:t>Türk Dili 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Z</w:t>
            </w:r>
          </w:p>
        </w:tc>
        <w:tc>
          <w:tcPr>
            <w:tcW w:w="850" w:type="dxa"/>
            <w:vAlign w:val="center"/>
          </w:tcPr>
          <w:p w:rsidR="006B54CA" w:rsidRPr="00000465" w:rsidRDefault="006B54CA" w:rsidP="002B1DD5">
            <w:pPr>
              <w:rPr>
                <w:sz w:val="18"/>
                <w:szCs w:val="18"/>
              </w:rPr>
            </w:pPr>
            <w:r>
              <w:rPr>
                <w:sz w:val="18"/>
                <w:szCs w:val="18"/>
              </w:rPr>
              <w:t>3</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İVAY103</w:t>
            </w:r>
          </w:p>
        </w:tc>
        <w:tc>
          <w:tcPr>
            <w:tcW w:w="3402" w:type="dxa"/>
            <w:vAlign w:val="center"/>
          </w:tcPr>
          <w:p w:rsidR="006B54CA" w:rsidRPr="00000465" w:rsidRDefault="006B54CA" w:rsidP="002B1DD5">
            <w:pPr>
              <w:rPr>
                <w:sz w:val="18"/>
                <w:szCs w:val="18"/>
              </w:rPr>
            </w:pPr>
            <w:r w:rsidRPr="00000465">
              <w:rPr>
                <w:sz w:val="18"/>
                <w:szCs w:val="18"/>
              </w:rPr>
              <w:t xml:space="preserve">Atatürk İlkeleri ve </w:t>
            </w:r>
            <w:proofErr w:type="spellStart"/>
            <w:r w:rsidRPr="00000465">
              <w:rPr>
                <w:sz w:val="18"/>
                <w:szCs w:val="18"/>
              </w:rPr>
              <w:t>İnk</w:t>
            </w:r>
            <w:proofErr w:type="spellEnd"/>
            <w:r w:rsidRPr="00000465">
              <w:rPr>
                <w:sz w:val="18"/>
                <w:szCs w:val="18"/>
              </w:rPr>
              <w:t>. Tarihi 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Z</w:t>
            </w:r>
          </w:p>
        </w:tc>
        <w:tc>
          <w:tcPr>
            <w:tcW w:w="850" w:type="dxa"/>
            <w:vAlign w:val="center"/>
          </w:tcPr>
          <w:p w:rsidR="006B54CA" w:rsidRPr="00000465" w:rsidRDefault="006B54CA" w:rsidP="002B1DD5">
            <w:pPr>
              <w:rPr>
                <w:sz w:val="18"/>
                <w:szCs w:val="18"/>
              </w:rPr>
            </w:pPr>
            <w:r>
              <w:rPr>
                <w:sz w:val="18"/>
                <w:szCs w:val="18"/>
              </w:rPr>
              <w:t>3</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İVAY105</w:t>
            </w:r>
          </w:p>
        </w:tc>
        <w:tc>
          <w:tcPr>
            <w:tcW w:w="3402" w:type="dxa"/>
            <w:vAlign w:val="center"/>
          </w:tcPr>
          <w:p w:rsidR="006B54CA" w:rsidRPr="00000465" w:rsidRDefault="006B54CA" w:rsidP="002B1DD5">
            <w:pPr>
              <w:rPr>
                <w:sz w:val="18"/>
                <w:szCs w:val="18"/>
              </w:rPr>
            </w:pPr>
            <w:r w:rsidRPr="00000465">
              <w:rPr>
                <w:sz w:val="18"/>
                <w:szCs w:val="18"/>
              </w:rPr>
              <w:t>Yabancı Dil 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Z</w:t>
            </w:r>
          </w:p>
        </w:tc>
        <w:tc>
          <w:tcPr>
            <w:tcW w:w="850"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İVAY107</w:t>
            </w:r>
          </w:p>
        </w:tc>
        <w:tc>
          <w:tcPr>
            <w:tcW w:w="3402" w:type="dxa"/>
            <w:vAlign w:val="center"/>
          </w:tcPr>
          <w:p w:rsidR="006B54CA" w:rsidRPr="00000465" w:rsidRDefault="006B54CA" w:rsidP="002B1DD5">
            <w:pPr>
              <w:rPr>
                <w:sz w:val="18"/>
                <w:szCs w:val="18"/>
              </w:rPr>
            </w:pPr>
            <w:r w:rsidRPr="00000465">
              <w:rPr>
                <w:sz w:val="18"/>
                <w:szCs w:val="18"/>
              </w:rPr>
              <w:t>Tıbbi Terminoloji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Pr>
                <w:sz w:val="18"/>
                <w:szCs w:val="18"/>
              </w:rPr>
              <w:t>S</w:t>
            </w:r>
          </w:p>
        </w:tc>
        <w:tc>
          <w:tcPr>
            <w:tcW w:w="850" w:type="dxa"/>
            <w:vAlign w:val="center"/>
          </w:tcPr>
          <w:p w:rsidR="006B54CA" w:rsidRPr="00000465" w:rsidRDefault="006B54CA" w:rsidP="002B1DD5">
            <w:pPr>
              <w:rPr>
                <w:sz w:val="18"/>
                <w:szCs w:val="18"/>
              </w:rPr>
            </w:pPr>
            <w:r w:rsidRPr="00000465">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İVAY109</w:t>
            </w:r>
          </w:p>
        </w:tc>
        <w:tc>
          <w:tcPr>
            <w:tcW w:w="3402" w:type="dxa"/>
            <w:vAlign w:val="center"/>
          </w:tcPr>
          <w:p w:rsidR="006B54CA" w:rsidRPr="00000465" w:rsidRDefault="006B54CA" w:rsidP="002B1DD5">
            <w:pPr>
              <w:rPr>
                <w:sz w:val="18"/>
                <w:szCs w:val="18"/>
              </w:rPr>
            </w:pPr>
            <w:r w:rsidRPr="00000465">
              <w:rPr>
                <w:sz w:val="18"/>
                <w:szCs w:val="18"/>
              </w:rPr>
              <w:t>Anatomi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Pr>
                <w:sz w:val="18"/>
                <w:szCs w:val="18"/>
              </w:rPr>
              <w:t>Z</w:t>
            </w:r>
          </w:p>
        </w:tc>
        <w:tc>
          <w:tcPr>
            <w:tcW w:w="850"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İVAY111</w:t>
            </w:r>
          </w:p>
        </w:tc>
        <w:tc>
          <w:tcPr>
            <w:tcW w:w="3402" w:type="dxa"/>
            <w:vAlign w:val="center"/>
          </w:tcPr>
          <w:p w:rsidR="006B54CA" w:rsidRPr="00000465" w:rsidRDefault="006B54CA" w:rsidP="002B1DD5">
            <w:pPr>
              <w:rPr>
                <w:sz w:val="18"/>
                <w:szCs w:val="18"/>
              </w:rPr>
            </w:pPr>
            <w:r w:rsidRPr="00000465">
              <w:rPr>
                <w:sz w:val="18"/>
                <w:szCs w:val="18"/>
              </w:rPr>
              <w:t>Acil Hasta Bakım I</w:t>
            </w:r>
          </w:p>
        </w:tc>
        <w:tc>
          <w:tcPr>
            <w:tcW w:w="850" w:type="dxa"/>
            <w:vAlign w:val="center"/>
          </w:tcPr>
          <w:p w:rsidR="006B54CA" w:rsidRPr="00000465" w:rsidRDefault="006B54CA" w:rsidP="002B1DD5">
            <w:pPr>
              <w:rPr>
                <w:sz w:val="18"/>
                <w:szCs w:val="18"/>
              </w:rPr>
            </w:pPr>
            <w:r>
              <w:rPr>
                <w:sz w:val="18"/>
                <w:szCs w:val="18"/>
              </w:rPr>
              <w:t>9</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9</w:t>
            </w:r>
          </w:p>
        </w:tc>
        <w:tc>
          <w:tcPr>
            <w:tcW w:w="850" w:type="dxa"/>
            <w:vAlign w:val="center"/>
          </w:tcPr>
          <w:p w:rsidR="006B54CA" w:rsidRPr="00000465" w:rsidRDefault="006B54CA" w:rsidP="002B1DD5">
            <w:pPr>
              <w:rPr>
                <w:sz w:val="18"/>
                <w:szCs w:val="18"/>
              </w:rPr>
            </w:pPr>
            <w:r>
              <w:rPr>
                <w:sz w:val="18"/>
                <w:szCs w:val="18"/>
              </w:rPr>
              <w:t>9</w:t>
            </w:r>
          </w:p>
        </w:tc>
        <w:tc>
          <w:tcPr>
            <w:tcW w:w="850" w:type="dxa"/>
            <w:vAlign w:val="center"/>
          </w:tcPr>
          <w:p w:rsidR="006B54CA" w:rsidRPr="00000465" w:rsidRDefault="006B54CA" w:rsidP="002B1DD5">
            <w:pPr>
              <w:jc w:val="center"/>
              <w:rPr>
                <w:sz w:val="18"/>
                <w:szCs w:val="18"/>
              </w:rPr>
            </w:pPr>
            <w:r>
              <w:rPr>
                <w:sz w:val="18"/>
                <w:szCs w:val="18"/>
              </w:rPr>
              <w:t>Z</w:t>
            </w:r>
          </w:p>
        </w:tc>
        <w:tc>
          <w:tcPr>
            <w:tcW w:w="850" w:type="dxa"/>
            <w:vAlign w:val="center"/>
          </w:tcPr>
          <w:p w:rsidR="006B54CA" w:rsidRPr="00000465" w:rsidRDefault="006B54CA" w:rsidP="002B1DD5">
            <w:pPr>
              <w:rPr>
                <w:sz w:val="18"/>
                <w:szCs w:val="18"/>
              </w:rPr>
            </w:pPr>
            <w:r>
              <w:rPr>
                <w:sz w:val="18"/>
                <w:szCs w:val="18"/>
              </w:rPr>
              <w:t>12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İVAY113</w:t>
            </w:r>
          </w:p>
        </w:tc>
        <w:tc>
          <w:tcPr>
            <w:tcW w:w="3402" w:type="dxa"/>
            <w:vAlign w:val="center"/>
          </w:tcPr>
          <w:p w:rsidR="006B54CA" w:rsidRPr="00000465" w:rsidRDefault="006B54CA" w:rsidP="002B1DD5">
            <w:pPr>
              <w:rPr>
                <w:sz w:val="18"/>
                <w:szCs w:val="18"/>
              </w:rPr>
            </w:pPr>
            <w:r w:rsidRPr="00000465">
              <w:rPr>
                <w:sz w:val="18"/>
                <w:szCs w:val="18"/>
              </w:rPr>
              <w:t>Acil Sağlık Hizmetleri 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jc w:val="center"/>
              <w:rPr>
                <w:sz w:val="18"/>
                <w:szCs w:val="18"/>
              </w:rPr>
            </w:pPr>
            <w:r>
              <w:rPr>
                <w:sz w:val="18"/>
                <w:szCs w:val="18"/>
              </w:rPr>
              <w:t>Z</w:t>
            </w:r>
          </w:p>
        </w:tc>
        <w:tc>
          <w:tcPr>
            <w:tcW w:w="850"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İVAY115</w:t>
            </w:r>
          </w:p>
        </w:tc>
        <w:tc>
          <w:tcPr>
            <w:tcW w:w="3402" w:type="dxa"/>
            <w:vAlign w:val="center"/>
          </w:tcPr>
          <w:p w:rsidR="006B54CA" w:rsidRPr="00000465" w:rsidRDefault="006B54CA" w:rsidP="002B1DD5">
            <w:pPr>
              <w:rPr>
                <w:sz w:val="18"/>
                <w:szCs w:val="18"/>
              </w:rPr>
            </w:pPr>
            <w:r w:rsidRPr="00000465">
              <w:rPr>
                <w:sz w:val="18"/>
                <w:szCs w:val="18"/>
              </w:rPr>
              <w:t>Biyokimya</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Pr>
                <w:sz w:val="18"/>
                <w:szCs w:val="18"/>
              </w:rPr>
              <w:t>Z</w:t>
            </w:r>
          </w:p>
        </w:tc>
        <w:tc>
          <w:tcPr>
            <w:tcW w:w="850"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Default="006B54CA" w:rsidP="002B1DD5">
            <w:pPr>
              <w:rPr>
                <w:sz w:val="18"/>
                <w:szCs w:val="18"/>
              </w:rPr>
            </w:pPr>
            <w:r>
              <w:rPr>
                <w:sz w:val="18"/>
                <w:szCs w:val="18"/>
              </w:rPr>
              <w:t>İVAY117</w:t>
            </w:r>
          </w:p>
        </w:tc>
        <w:tc>
          <w:tcPr>
            <w:tcW w:w="3402" w:type="dxa"/>
            <w:vAlign w:val="center"/>
          </w:tcPr>
          <w:p w:rsidR="006B54CA" w:rsidRPr="00000465" w:rsidRDefault="006B54CA" w:rsidP="002B1DD5">
            <w:pPr>
              <w:rPr>
                <w:sz w:val="18"/>
                <w:szCs w:val="18"/>
              </w:rPr>
            </w:pPr>
            <w:r>
              <w:rPr>
                <w:sz w:val="18"/>
                <w:szCs w:val="18"/>
              </w:rPr>
              <w:t>Fizyoloji</w:t>
            </w:r>
          </w:p>
        </w:tc>
        <w:tc>
          <w:tcPr>
            <w:tcW w:w="850" w:type="dxa"/>
            <w:vAlign w:val="center"/>
          </w:tcPr>
          <w:p w:rsidR="006B54CA"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Default="006B54CA" w:rsidP="002B1DD5">
            <w:pPr>
              <w:jc w:val="center"/>
              <w:rPr>
                <w:sz w:val="18"/>
                <w:szCs w:val="18"/>
              </w:rPr>
            </w:pPr>
            <w:r>
              <w:rPr>
                <w:sz w:val="18"/>
                <w:szCs w:val="18"/>
              </w:rPr>
              <w:t>Z</w:t>
            </w:r>
          </w:p>
        </w:tc>
        <w:tc>
          <w:tcPr>
            <w:tcW w:w="850" w:type="dxa"/>
            <w:vAlign w:val="center"/>
          </w:tcPr>
          <w:p w:rsidR="006B54CA"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p>
        </w:tc>
        <w:tc>
          <w:tcPr>
            <w:tcW w:w="3402" w:type="dxa"/>
            <w:vAlign w:val="center"/>
          </w:tcPr>
          <w:p w:rsidR="006B54CA" w:rsidRPr="00000465" w:rsidRDefault="006B54CA" w:rsidP="002B1DD5">
            <w:pPr>
              <w:rPr>
                <w:sz w:val="18"/>
                <w:szCs w:val="18"/>
              </w:rPr>
            </w:pPr>
            <w:r w:rsidRPr="00000465">
              <w:rPr>
                <w:sz w:val="18"/>
                <w:szCs w:val="18"/>
              </w:rPr>
              <w:t>TOPLAM</w:t>
            </w:r>
          </w:p>
        </w:tc>
        <w:tc>
          <w:tcPr>
            <w:tcW w:w="850" w:type="dxa"/>
            <w:vAlign w:val="center"/>
          </w:tcPr>
          <w:p w:rsidR="006B54CA" w:rsidRPr="00000465" w:rsidRDefault="006B54CA" w:rsidP="002B1DD5">
            <w:pPr>
              <w:rPr>
                <w:sz w:val="18"/>
                <w:szCs w:val="18"/>
              </w:rPr>
            </w:pPr>
            <w:r>
              <w:rPr>
                <w:sz w:val="18"/>
                <w:szCs w:val="18"/>
              </w:rPr>
              <w:t>25</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25</w:t>
            </w:r>
          </w:p>
        </w:tc>
        <w:tc>
          <w:tcPr>
            <w:tcW w:w="850" w:type="dxa"/>
            <w:vAlign w:val="center"/>
          </w:tcPr>
          <w:p w:rsidR="006B54CA" w:rsidRPr="00000465" w:rsidRDefault="006B54CA" w:rsidP="002B1DD5">
            <w:pPr>
              <w:rPr>
                <w:sz w:val="18"/>
                <w:szCs w:val="18"/>
              </w:rPr>
            </w:pPr>
            <w:r w:rsidRPr="00000465">
              <w:rPr>
                <w:sz w:val="18"/>
                <w:szCs w:val="18"/>
              </w:rPr>
              <w:t>25</w:t>
            </w:r>
          </w:p>
        </w:tc>
        <w:tc>
          <w:tcPr>
            <w:tcW w:w="850" w:type="dxa"/>
            <w:vAlign w:val="center"/>
          </w:tcPr>
          <w:p w:rsidR="006B54CA" w:rsidRPr="00000465" w:rsidRDefault="006B54CA" w:rsidP="002B1DD5">
            <w:pPr>
              <w:rPr>
                <w:sz w:val="18"/>
                <w:szCs w:val="18"/>
              </w:rPr>
            </w:pPr>
          </w:p>
        </w:tc>
        <w:tc>
          <w:tcPr>
            <w:tcW w:w="850" w:type="dxa"/>
            <w:vAlign w:val="center"/>
          </w:tcPr>
          <w:p w:rsidR="006B54CA" w:rsidRPr="00000465" w:rsidRDefault="006B54CA" w:rsidP="002B1DD5">
            <w:pPr>
              <w:rPr>
                <w:sz w:val="18"/>
                <w:szCs w:val="18"/>
              </w:rPr>
            </w:pPr>
            <w:r w:rsidRPr="00000465">
              <w:rPr>
                <w:sz w:val="18"/>
                <w:szCs w:val="18"/>
              </w:rPr>
              <w:t>30</w:t>
            </w:r>
          </w:p>
        </w:tc>
      </w:tr>
    </w:tbl>
    <w:p w:rsidR="006B54CA" w:rsidRPr="00000465" w:rsidRDefault="006B54CA" w:rsidP="006B54CA">
      <w:pPr>
        <w:rPr>
          <w:sz w:val="18"/>
          <w:szCs w:val="18"/>
        </w:rPr>
      </w:pPr>
      <w:r w:rsidRPr="00000465">
        <w:rPr>
          <w:sz w:val="18"/>
          <w:szCs w:val="18"/>
        </w:rPr>
        <w:t xml:space="preserve">                 </w:t>
      </w:r>
      <w:r w:rsidRPr="00000465">
        <w:rPr>
          <w:sz w:val="18"/>
          <w:szCs w:val="18"/>
        </w:rPr>
        <w:tab/>
      </w:r>
      <w:r w:rsidRPr="00000465">
        <w:rPr>
          <w:sz w:val="18"/>
          <w:szCs w:val="18"/>
        </w:rPr>
        <w:tab/>
      </w:r>
    </w:p>
    <w:p w:rsidR="006B54CA" w:rsidRPr="00000465" w:rsidRDefault="006B54CA" w:rsidP="006B54CA">
      <w:pPr>
        <w:rPr>
          <w:sz w:val="18"/>
          <w:szCs w:val="18"/>
        </w:rPr>
      </w:pPr>
      <w:r w:rsidRPr="00000465">
        <w:rPr>
          <w:sz w:val="18"/>
          <w:szCs w:val="18"/>
        </w:rPr>
        <w:t>1.SINIF II. YARIYIL</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395"/>
        <w:gridCol w:w="850"/>
        <w:gridCol w:w="849"/>
        <w:gridCol w:w="850"/>
        <w:gridCol w:w="849"/>
        <w:gridCol w:w="849"/>
        <w:gridCol w:w="849"/>
      </w:tblGrid>
      <w:tr w:rsidR="006B54CA" w:rsidRPr="00000465" w:rsidTr="002B1DD5">
        <w:trPr>
          <w:trHeight w:hRule="exact" w:val="284"/>
        </w:trPr>
        <w:tc>
          <w:tcPr>
            <w:tcW w:w="850" w:type="dxa"/>
            <w:vAlign w:val="center"/>
          </w:tcPr>
          <w:p w:rsidR="006B54CA" w:rsidRPr="00000465" w:rsidRDefault="006B54CA" w:rsidP="002B1DD5">
            <w:pPr>
              <w:rPr>
                <w:sz w:val="18"/>
                <w:szCs w:val="18"/>
              </w:rPr>
            </w:pPr>
            <w:r w:rsidRPr="00000465">
              <w:rPr>
                <w:sz w:val="18"/>
                <w:szCs w:val="18"/>
              </w:rPr>
              <w:t>D.KOD</w:t>
            </w:r>
          </w:p>
        </w:tc>
        <w:tc>
          <w:tcPr>
            <w:tcW w:w="3402" w:type="dxa"/>
            <w:vAlign w:val="center"/>
          </w:tcPr>
          <w:p w:rsidR="006B54CA" w:rsidRPr="00000465" w:rsidRDefault="006B54CA" w:rsidP="002B1DD5">
            <w:pPr>
              <w:rPr>
                <w:sz w:val="18"/>
                <w:szCs w:val="18"/>
              </w:rPr>
            </w:pPr>
            <w:r w:rsidRPr="00000465">
              <w:rPr>
                <w:sz w:val="18"/>
                <w:szCs w:val="18"/>
              </w:rPr>
              <w:t>DERS ADI</w:t>
            </w:r>
          </w:p>
        </w:tc>
        <w:tc>
          <w:tcPr>
            <w:tcW w:w="850" w:type="dxa"/>
            <w:vAlign w:val="center"/>
          </w:tcPr>
          <w:p w:rsidR="006B54CA" w:rsidRPr="00000465" w:rsidRDefault="006B54CA" w:rsidP="002B1DD5">
            <w:pPr>
              <w:rPr>
                <w:sz w:val="18"/>
                <w:szCs w:val="18"/>
              </w:rPr>
            </w:pPr>
            <w:r w:rsidRPr="00000465">
              <w:rPr>
                <w:sz w:val="18"/>
                <w:szCs w:val="18"/>
              </w:rPr>
              <w:t>TEORİK</w:t>
            </w:r>
          </w:p>
        </w:tc>
        <w:tc>
          <w:tcPr>
            <w:tcW w:w="850" w:type="dxa"/>
            <w:vAlign w:val="center"/>
          </w:tcPr>
          <w:p w:rsidR="006B54CA" w:rsidRPr="00000465" w:rsidRDefault="006B54CA" w:rsidP="002B1DD5">
            <w:pPr>
              <w:rPr>
                <w:sz w:val="18"/>
                <w:szCs w:val="18"/>
              </w:rPr>
            </w:pPr>
            <w:r w:rsidRPr="00000465">
              <w:rPr>
                <w:sz w:val="18"/>
                <w:szCs w:val="18"/>
              </w:rPr>
              <w:t>UYGL.</w:t>
            </w:r>
          </w:p>
        </w:tc>
        <w:tc>
          <w:tcPr>
            <w:tcW w:w="850" w:type="dxa"/>
            <w:vAlign w:val="center"/>
          </w:tcPr>
          <w:p w:rsidR="006B54CA" w:rsidRPr="00000465" w:rsidRDefault="006B54CA" w:rsidP="002B1DD5">
            <w:pPr>
              <w:rPr>
                <w:sz w:val="18"/>
                <w:szCs w:val="18"/>
              </w:rPr>
            </w:pPr>
            <w:r w:rsidRPr="00000465">
              <w:rPr>
                <w:sz w:val="18"/>
                <w:szCs w:val="18"/>
              </w:rPr>
              <w:t>D.SAATİ</w:t>
            </w:r>
          </w:p>
        </w:tc>
        <w:tc>
          <w:tcPr>
            <w:tcW w:w="850" w:type="dxa"/>
            <w:vAlign w:val="center"/>
          </w:tcPr>
          <w:p w:rsidR="006B54CA" w:rsidRPr="00000465" w:rsidRDefault="006B54CA" w:rsidP="002B1DD5">
            <w:pPr>
              <w:rPr>
                <w:sz w:val="18"/>
                <w:szCs w:val="18"/>
              </w:rPr>
            </w:pPr>
            <w:r w:rsidRPr="00000465">
              <w:rPr>
                <w:sz w:val="18"/>
                <w:szCs w:val="18"/>
              </w:rPr>
              <w:t>KREDİ</w:t>
            </w:r>
          </w:p>
        </w:tc>
        <w:tc>
          <w:tcPr>
            <w:tcW w:w="850" w:type="dxa"/>
            <w:vAlign w:val="center"/>
          </w:tcPr>
          <w:p w:rsidR="006B54CA" w:rsidRPr="00000465" w:rsidRDefault="006B54CA" w:rsidP="002B1DD5">
            <w:pPr>
              <w:rPr>
                <w:sz w:val="18"/>
                <w:szCs w:val="18"/>
              </w:rPr>
            </w:pPr>
            <w:r w:rsidRPr="00000465">
              <w:rPr>
                <w:sz w:val="18"/>
                <w:szCs w:val="18"/>
              </w:rPr>
              <w:t>Z/M/S</w:t>
            </w:r>
          </w:p>
        </w:tc>
        <w:tc>
          <w:tcPr>
            <w:tcW w:w="850" w:type="dxa"/>
            <w:vAlign w:val="center"/>
          </w:tcPr>
          <w:p w:rsidR="006B54CA" w:rsidRPr="00000465" w:rsidRDefault="006B54CA" w:rsidP="002B1DD5">
            <w:pPr>
              <w:rPr>
                <w:sz w:val="18"/>
                <w:szCs w:val="18"/>
              </w:rPr>
            </w:pPr>
            <w:r w:rsidRPr="00000465">
              <w:rPr>
                <w:sz w:val="18"/>
                <w:szCs w:val="18"/>
              </w:rPr>
              <w:t>AKTS</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İVAY102</w:t>
            </w:r>
          </w:p>
        </w:tc>
        <w:tc>
          <w:tcPr>
            <w:tcW w:w="3402" w:type="dxa"/>
            <w:vAlign w:val="center"/>
          </w:tcPr>
          <w:p w:rsidR="006B54CA" w:rsidRPr="00000465" w:rsidRDefault="006B54CA" w:rsidP="002B1DD5">
            <w:pPr>
              <w:rPr>
                <w:sz w:val="18"/>
                <w:szCs w:val="18"/>
              </w:rPr>
            </w:pPr>
            <w:r w:rsidRPr="00000465">
              <w:rPr>
                <w:sz w:val="18"/>
                <w:szCs w:val="18"/>
              </w:rPr>
              <w:t>Türk Dili II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Z</w:t>
            </w:r>
          </w:p>
        </w:tc>
        <w:tc>
          <w:tcPr>
            <w:tcW w:w="850" w:type="dxa"/>
            <w:vAlign w:val="center"/>
          </w:tcPr>
          <w:p w:rsidR="006B54CA" w:rsidRPr="00000465" w:rsidRDefault="006B54CA" w:rsidP="002B1DD5">
            <w:pPr>
              <w:rPr>
                <w:sz w:val="18"/>
                <w:szCs w:val="18"/>
              </w:rPr>
            </w:pPr>
            <w:r>
              <w:rPr>
                <w:sz w:val="18"/>
                <w:szCs w:val="18"/>
              </w:rPr>
              <w:t>3</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İVAY104</w:t>
            </w:r>
          </w:p>
        </w:tc>
        <w:tc>
          <w:tcPr>
            <w:tcW w:w="3402" w:type="dxa"/>
            <w:vAlign w:val="center"/>
          </w:tcPr>
          <w:p w:rsidR="006B54CA" w:rsidRPr="00000465" w:rsidRDefault="006B54CA" w:rsidP="002B1DD5">
            <w:pPr>
              <w:rPr>
                <w:sz w:val="18"/>
                <w:szCs w:val="18"/>
              </w:rPr>
            </w:pPr>
            <w:r w:rsidRPr="00000465">
              <w:rPr>
                <w:sz w:val="18"/>
                <w:szCs w:val="18"/>
              </w:rPr>
              <w:t xml:space="preserve">Atatürk İlkeleri ve </w:t>
            </w:r>
            <w:proofErr w:type="spellStart"/>
            <w:r w:rsidRPr="00000465">
              <w:rPr>
                <w:sz w:val="18"/>
                <w:szCs w:val="18"/>
              </w:rPr>
              <w:t>İnk</w:t>
            </w:r>
            <w:proofErr w:type="spellEnd"/>
            <w:r w:rsidRPr="00000465">
              <w:rPr>
                <w:sz w:val="18"/>
                <w:szCs w:val="18"/>
              </w:rPr>
              <w:t>. Tarihi II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Z</w:t>
            </w:r>
          </w:p>
        </w:tc>
        <w:tc>
          <w:tcPr>
            <w:tcW w:w="850" w:type="dxa"/>
            <w:vAlign w:val="center"/>
          </w:tcPr>
          <w:p w:rsidR="006B54CA" w:rsidRPr="00000465" w:rsidRDefault="006B54CA" w:rsidP="002B1DD5">
            <w:pPr>
              <w:rPr>
                <w:sz w:val="18"/>
                <w:szCs w:val="18"/>
              </w:rPr>
            </w:pPr>
            <w:r>
              <w:rPr>
                <w:sz w:val="18"/>
                <w:szCs w:val="18"/>
              </w:rPr>
              <w:t>3</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İVAY106</w:t>
            </w:r>
          </w:p>
        </w:tc>
        <w:tc>
          <w:tcPr>
            <w:tcW w:w="3402" w:type="dxa"/>
            <w:vAlign w:val="center"/>
          </w:tcPr>
          <w:p w:rsidR="006B54CA" w:rsidRPr="00000465" w:rsidRDefault="006B54CA" w:rsidP="002B1DD5">
            <w:pPr>
              <w:rPr>
                <w:sz w:val="18"/>
                <w:szCs w:val="18"/>
              </w:rPr>
            </w:pPr>
            <w:r w:rsidRPr="00000465">
              <w:rPr>
                <w:sz w:val="18"/>
                <w:szCs w:val="18"/>
              </w:rPr>
              <w:t>Yabancı Dil II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Z</w:t>
            </w:r>
          </w:p>
        </w:tc>
        <w:tc>
          <w:tcPr>
            <w:tcW w:w="850"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İVAY108</w:t>
            </w:r>
          </w:p>
        </w:tc>
        <w:tc>
          <w:tcPr>
            <w:tcW w:w="3402" w:type="dxa"/>
            <w:vAlign w:val="center"/>
          </w:tcPr>
          <w:p w:rsidR="006B54CA" w:rsidRPr="00000465" w:rsidRDefault="006B54CA" w:rsidP="002B1DD5">
            <w:pPr>
              <w:rPr>
                <w:sz w:val="18"/>
                <w:szCs w:val="18"/>
              </w:rPr>
            </w:pPr>
            <w:r>
              <w:rPr>
                <w:sz w:val="18"/>
                <w:szCs w:val="18"/>
              </w:rPr>
              <w:t>İleri Yaşam Desteği Uygulamaları-I</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M</w:t>
            </w:r>
          </w:p>
        </w:tc>
        <w:tc>
          <w:tcPr>
            <w:tcW w:w="850"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İVAY110</w:t>
            </w:r>
          </w:p>
        </w:tc>
        <w:tc>
          <w:tcPr>
            <w:tcW w:w="3402" w:type="dxa"/>
            <w:vAlign w:val="center"/>
          </w:tcPr>
          <w:p w:rsidR="006B54CA" w:rsidRPr="00000465" w:rsidRDefault="006B54CA" w:rsidP="002B1DD5">
            <w:pPr>
              <w:rPr>
                <w:sz w:val="18"/>
                <w:szCs w:val="18"/>
              </w:rPr>
            </w:pPr>
            <w:r w:rsidRPr="00000465">
              <w:rPr>
                <w:sz w:val="18"/>
                <w:szCs w:val="18"/>
              </w:rPr>
              <w:t>Acil Hasta Bakımı II</w:t>
            </w:r>
          </w:p>
        </w:tc>
        <w:tc>
          <w:tcPr>
            <w:tcW w:w="850" w:type="dxa"/>
            <w:vAlign w:val="center"/>
          </w:tcPr>
          <w:p w:rsidR="006B54CA" w:rsidRPr="00000465" w:rsidRDefault="006B54CA" w:rsidP="002B1DD5">
            <w:pPr>
              <w:rPr>
                <w:sz w:val="18"/>
                <w:szCs w:val="18"/>
              </w:rPr>
            </w:pPr>
            <w:r>
              <w:rPr>
                <w:sz w:val="18"/>
                <w:szCs w:val="18"/>
              </w:rPr>
              <w:t>9</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9</w:t>
            </w:r>
          </w:p>
        </w:tc>
        <w:tc>
          <w:tcPr>
            <w:tcW w:w="850" w:type="dxa"/>
            <w:vAlign w:val="center"/>
          </w:tcPr>
          <w:p w:rsidR="006B54CA" w:rsidRPr="00000465" w:rsidRDefault="006B54CA" w:rsidP="002B1DD5">
            <w:pPr>
              <w:rPr>
                <w:sz w:val="18"/>
                <w:szCs w:val="18"/>
              </w:rPr>
            </w:pPr>
            <w:r>
              <w:rPr>
                <w:sz w:val="18"/>
                <w:szCs w:val="18"/>
              </w:rPr>
              <w:t>9</w:t>
            </w:r>
          </w:p>
        </w:tc>
        <w:tc>
          <w:tcPr>
            <w:tcW w:w="850" w:type="dxa"/>
            <w:vAlign w:val="center"/>
          </w:tcPr>
          <w:p w:rsidR="006B54CA" w:rsidRPr="00000465" w:rsidRDefault="006B54CA" w:rsidP="002B1DD5">
            <w:pPr>
              <w:jc w:val="center"/>
              <w:rPr>
                <w:sz w:val="18"/>
                <w:szCs w:val="18"/>
              </w:rPr>
            </w:pPr>
            <w:r w:rsidRPr="00000465">
              <w:rPr>
                <w:sz w:val="18"/>
                <w:szCs w:val="18"/>
              </w:rPr>
              <w:t>M</w:t>
            </w:r>
          </w:p>
        </w:tc>
        <w:tc>
          <w:tcPr>
            <w:tcW w:w="850" w:type="dxa"/>
            <w:vAlign w:val="center"/>
          </w:tcPr>
          <w:p w:rsidR="006B54CA" w:rsidRPr="00000465" w:rsidRDefault="006B54CA" w:rsidP="002B1DD5">
            <w:pPr>
              <w:rPr>
                <w:sz w:val="18"/>
                <w:szCs w:val="18"/>
              </w:rPr>
            </w:pPr>
            <w:r>
              <w:rPr>
                <w:sz w:val="18"/>
                <w:szCs w:val="18"/>
              </w:rPr>
              <w:t>9</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İVAY112</w:t>
            </w:r>
          </w:p>
        </w:tc>
        <w:tc>
          <w:tcPr>
            <w:tcW w:w="3402" w:type="dxa"/>
            <w:vAlign w:val="center"/>
          </w:tcPr>
          <w:p w:rsidR="006B54CA" w:rsidRPr="00000465" w:rsidRDefault="006B54CA" w:rsidP="002B1DD5">
            <w:pPr>
              <w:rPr>
                <w:sz w:val="18"/>
                <w:szCs w:val="18"/>
              </w:rPr>
            </w:pPr>
            <w:r w:rsidRPr="00000465">
              <w:rPr>
                <w:sz w:val="18"/>
                <w:szCs w:val="18"/>
              </w:rPr>
              <w:t>Acil Sağlık Hizmetleri II</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jc w:val="center"/>
              <w:rPr>
                <w:sz w:val="18"/>
                <w:szCs w:val="18"/>
              </w:rPr>
            </w:pPr>
            <w:r w:rsidRPr="00000465">
              <w:rPr>
                <w:sz w:val="18"/>
                <w:szCs w:val="18"/>
              </w:rPr>
              <w:t>M</w:t>
            </w:r>
          </w:p>
        </w:tc>
        <w:tc>
          <w:tcPr>
            <w:tcW w:w="850"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r>
              <w:rPr>
                <w:sz w:val="18"/>
                <w:szCs w:val="18"/>
              </w:rPr>
              <w:t>İVAY114</w:t>
            </w:r>
          </w:p>
        </w:tc>
        <w:tc>
          <w:tcPr>
            <w:tcW w:w="3402" w:type="dxa"/>
            <w:vAlign w:val="center"/>
          </w:tcPr>
          <w:p w:rsidR="006B54CA" w:rsidRPr="00000465" w:rsidRDefault="006B54CA" w:rsidP="002B1DD5">
            <w:pPr>
              <w:rPr>
                <w:sz w:val="18"/>
                <w:szCs w:val="18"/>
              </w:rPr>
            </w:pPr>
            <w:r w:rsidRPr="00000465">
              <w:rPr>
                <w:sz w:val="18"/>
                <w:szCs w:val="18"/>
              </w:rPr>
              <w:t>Fizyoloji</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jc w:val="center"/>
              <w:rPr>
                <w:sz w:val="18"/>
                <w:szCs w:val="18"/>
              </w:rPr>
            </w:pPr>
            <w:r>
              <w:rPr>
                <w:sz w:val="18"/>
                <w:szCs w:val="18"/>
              </w:rPr>
              <w:t>S</w:t>
            </w:r>
          </w:p>
        </w:tc>
        <w:tc>
          <w:tcPr>
            <w:tcW w:w="850" w:type="dxa"/>
            <w:vAlign w:val="center"/>
          </w:tcPr>
          <w:p w:rsidR="006B54CA" w:rsidRPr="00000465" w:rsidRDefault="006B54CA" w:rsidP="002B1DD5">
            <w:pPr>
              <w:rPr>
                <w:sz w:val="18"/>
                <w:szCs w:val="18"/>
              </w:rPr>
            </w:pPr>
            <w:r>
              <w:rPr>
                <w:sz w:val="18"/>
                <w:szCs w:val="18"/>
              </w:rPr>
              <w:t>4</w:t>
            </w:r>
          </w:p>
        </w:tc>
      </w:tr>
      <w:tr w:rsidR="006B54CA" w:rsidRPr="00000465" w:rsidTr="002B1DD5">
        <w:trPr>
          <w:trHeight w:hRule="exact" w:val="284"/>
        </w:trPr>
        <w:tc>
          <w:tcPr>
            <w:tcW w:w="850" w:type="dxa"/>
            <w:vAlign w:val="center"/>
          </w:tcPr>
          <w:p w:rsidR="006B54CA" w:rsidRDefault="006B54CA" w:rsidP="002B1DD5">
            <w:pPr>
              <w:rPr>
                <w:sz w:val="18"/>
                <w:szCs w:val="18"/>
              </w:rPr>
            </w:pPr>
            <w:r>
              <w:rPr>
                <w:sz w:val="18"/>
                <w:szCs w:val="18"/>
              </w:rPr>
              <w:t>İVAY116</w:t>
            </w:r>
          </w:p>
        </w:tc>
        <w:tc>
          <w:tcPr>
            <w:tcW w:w="3402" w:type="dxa"/>
            <w:vAlign w:val="center"/>
          </w:tcPr>
          <w:p w:rsidR="006B54CA" w:rsidRPr="00000465" w:rsidRDefault="006B54CA" w:rsidP="002B1DD5">
            <w:pPr>
              <w:rPr>
                <w:sz w:val="18"/>
                <w:szCs w:val="18"/>
              </w:rPr>
            </w:pPr>
            <w:r>
              <w:rPr>
                <w:sz w:val="18"/>
                <w:szCs w:val="18"/>
              </w:rPr>
              <w:t>Topluma Hizmet Uygulamaları</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Default="006B54CA" w:rsidP="002B1DD5">
            <w:pPr>
              <w:jc w:val="center"/>
              <w:rPr>
                <w:sz w:val="18"/>
                <w:szCs w:val="18"/>
              </w:rPr>
            </w:pPr>
            <w:r>
              <w:rPr>
                <w:sz w:val="18"/>
                <w:szCs w:val="18"/>
              </w:rPr>
              <w:t>S</w:t>
            </w:r>
          </w:p>
        </w:tc>
        <w:tc>
          <w:tcPr>
            <w:tcW w:w="850" w:type="dxa"/>
            <w:vAlign w:val="center"/>
          </w:tcPr>
          <w:p w:rsidR="006B54CA" w:rsidRPr="00721A58" w:rsidRDefault="006B54CA" w:rsidP="002B1DD5">
            <w:pPr>
              <w:rPr>
                <w:sz w:val="18"/>
                <w:szCs w:val="18"/>
                <w:highlight w:val="yellow"/>
              </w:rPr>
            </w:pPr>
            <w:r>
              <w:rPr>
                <w:sz w:val="18"/>
                <w:szCs w:val="18"/>
                <w:highlight w:val="yellow"/>
              </w:rPr>
              <w:t>5</w:t>
            </w:r>
          </w:p>
        </w:tc>
      </w:tr>
      <w:tr w:rsidR="006B54CA" w:rsidRPr="00000465" w:rsidTr="002B1DD5">
        <w:trPr>
          <w:trHeight w:hRule="exact" w:val="284"/>
        </w:trPr>
        <w:tc>
          <w:tcPr>
            <w:tcW w:w="850" w:type="dxa"/>
            <w:vAlign w:val="center"/>
          </w:tcPr>
          <w:p w:rsidR="006B54CA" w:rsidRPr="00000465" w:rsidRDefault="006B54CA" w:rsidP="002B1DD5">
            <w:pPr>
              <w:rPr>
                <w:sz w:val="18"/>
                <w:szCs w:val="18"/>
              </w:rPr>
            </w:pPr>
          </w:p>
        </w:tc>
        <w:tc>
          <w:tcPr>
            <w:tcW w:w="3402" w:type="dxa"/>
            <w:vAlign w:val="center"/>
          </w:tcPr>
          <w:p w:rsidR="006B54CA" w:rsidRPr="00000465" w:rsidRDefault="006B54CA" w:rsidP="002B1DD5">
            <w:pPr>
              <w:rPr>
                <w:sz w:val="18"/>
                <w:szCs w:val="18"/>
              </w:rPr>
            </w:pPr>
            <w:r w:rsidRPr="00000465">
              <w:rPr>
                <w:sz w:val="18"/>
                <w:szCs w:val="18"/>
              </w:rPr>
              <w:t>TOPLAM</w:t>
            </w:r>
          </w:p>
        </w:tc>
        <w:tc>
          <w:tcPr>
            <w:tcW w:w="850" w:type="dxa"/>
            <w:vAlign w:val="center"/>
          </w:tcPr>
          <w:p w:rsidR="006B54CA" w:rsidRPr="00000465" w:rsidRDefault="006B54CA" w:rsidP="002B1DD5">
            <w:pPr>
              <w:rPr>
                <w:sz w:val="18"/>
                <w:szCs w:val="18"/>
              </w:rPr>
            </w:pPr>
            <w:r>
              <w:rPr>
                <w:sz w:val="18"/>
                <w:szCs w:val="18"/>
              </w:rPr>
              <w:t>23</w:t>
            </w:r>
          </w:p>
        </w:tc>
        <w:tc>
          <w:tcPr>
            <w:tcW w:w="850"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23</w:t>
            </w:r>
          </w:p>
        </w:tc>
        <w:tc>
          <w:tcPr>
            <w:tcW w:w="850" w:type="dxa"/>
            <w:vAlign w:val="center"/>
          </w:tcPr>
          <w:p w:rsidR="006B54CA" w:rsidRPr="00000465" w:rsidRDefault="006B54CA" w:rsidP="002B1DD5">
            <w:pPr>
              <w:rPr>
                <w:sz w:val="18"/>
                <w:szCs w:val="18"/>
              </w:rPr>
            </w:pPr>
            <w:r w:rsidRPr="00000465">
              <w:rPr>
                <w:sz w:val="18"/>
                <w:szCs w:val="18"/>
              </w:rPr>
              <w:t>2</w:t>
            </w:r>
            <w:r>
              <w:rPr>
                <w:sz w:val="18"/>
                <w:szCs w:val="18"/>
              </w:rPr>
              <w:t>3</w:t>
            </w:r>
          </w:p>
        </w:tc>
        <w:tc>
          <w:tcPr>
            <w:tcW w:w="850" w:type="dxa"/>
            <w:vAlign w:val="center"/>
          </w:tcPr>
          <w:p w:rsidR="006B54CA" w:rsidRPr="00000465" w:rsidRDefault="006B54CA" w:rsidP="002B1DD5">
            <w:pPr>
              <w:rPr>
                <w:sz w:val="18"/>
                <w:szCs w:val="18"/>
              </w:rPr>
            </w:pPr>
          </w:p>
        </w:tc>
        <w:tc>
          <w:tcPr>
            <w:tcW w:w="850" w:type="dxa"/>
            <w:vAlign w:val="center"/>
          </w:tcPr>
          <w:p w:rsidR="006B54CA" w:rsidRPr="00000465" w:rsidRDefault="006B54CA" w:rsidP="002B1DD5">
            <w:pPr>
              <w:rPr>
                <w:sz w:val="18"/>
                <w:szCs w:val="18"/>
              </w:rPr>
            </w:pPr>
            <w:r w:rsidRPr="00000465">
              <w:rPr>
                <w:sz w:val="18"/>
                <w:szCs w:val="18"/>
              </w:rPr>
              <w:t>30</w:t>
            </w:r>
          </w:p>
        </w:tc>
      </w:tr>
    </w:tbl>
    <w:p w:rsidR="006B54CA" w:rsidRDefault="006B54CA" w:rsidP="006B54CA">
      <w:pPr>
        <w:rPr>
          <w:sz w:val="18"/>
          <w:szCs w:val="18"/>
        </w:rPr>
      </w:pPr>
    </w:p>
    <w:p w:rsidR="006B54CA" w:rsidRPr="00B45C8B" w:rsidRDefault="006B54CA" w:rsidP="006B54CA">
      <w:pPr>
        <w:rPr>
          <w:sz w:val="18"/>
          <w:szCs w:val="18"/>
        </w:rPr>
      </w:pPr>
    </w:p>
    <w:p w:rsidR="006B54CA" w:rsidRDefault="006B54CA" w:rsidP="006B54CA">
      <w:pPr>
        <w:jc w:val="both"/>
        <w:rPr>
          <w:sz w:val="18"/>
          <w:szCs w:val="18"/>
        </w:rPr>
      </w:pPr>
      <w:r w:rsidRPr="00B45C8B">
        <w:rPr>
          <w:sz w:val="18"/>
          <w:szCs w:val="18"/>
        </w:rPr>
        <w:t>*1.Yıl Bahar Dönemi Sonunda, (Yaz Döneminde) A.İ.C.Ü. Sağlık Hizmetleri Meslek Yüksekokulu Staj Uygulama Yönetmeliği Doğrultusunda 30 İş günü Staj Zorunludur. Staj Uygulaması toplam 8 AKTS Kredisidir).</w:t>
      </w:r>
    </w:p>
    <w:p w:rsidR="006B54CA" w:rsidRPr="00000465" w:rsidRDefault="006B54CA" w:rsidP="006B54CA">
      <w:pPr>
        <w:rPr>
          <w:sz w:val="18"/>
          <w:szCs w:val="18"/>
        </w:rPr>
      </w:pPr>
    </w:p>
    <w:p w:rsidR="006B54CA" w:rsidRPr="00000465" w:rsidRDefault="006B54CA" w:rsidP="006B54CA">
      <w:pPr>
        <w:rPr>
          <w:sz w:val="18"/>
          <w:szCs w:val="18"/>
        </w:rPr>
      </w:pPr>
      <w:r w:rsidRPr="00000465">
        <w:rPr>
          <w:sz w:val="18"/>
          <w:szCs w:val="18"/>
        </w:rPr>
        <w:t>2.SINIF III. YARIYIL</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3395"/>
        <w:gridCol w:w="850"/>
        <w:gridCol w:w="849"/>
        <w:gridCol w:w="850"/>
        <w:gridCol w:w="850"/>
        <w:gridCol w:w="849"/>
        <w:gridCol w:w="849"/>
      </w:tblGrid>
      <w:tr w:rsidR="006B54CA" w:rsidRPr="00000465" w:rsidTr="002B1DD5">
        <w:trPr>
          <w:trHeight w:hRule="exact" w:val="284"/>
        </w:trPr>
        <w:tc>
          <w:tcPr>
            <w:tcW w:w="860" w:type="dxa"/>
            <w:vAlign w:val="center"/>
          </w:tcPr>
          <w:p w:rsidR="006B54CA" w:rsidRPr="00000465" w:rsidRDefault="006B54CA" w:rsidP="002B1DD5">
            <w:pPr>
              <w:rPr>
                <w:sz w:val="18"/>
                <w:szCs w:val="18"/>
              </w:rPr>
            </w:pPr>
            <w:r w:rsidRPr="00000465">
              <w:rPr>
                <w:sz w:val="18"/>
                <w:szCs w:val="18"/>
              </w:rPr>
              <w:t>D.KOD</w:t>
            </w:r>
          </w:p>
        </w:tc>
        <w:tc>
          <w:tcPr>
            <w:tcW w:w="3395" w:type="dxa"/>
            <w:vAlign w:val="center"/>
          </w:tcPr>
          <w:p w:rsidR="006B54CA" w:rsidRPr="00000465" w:rsidRDefault="006B54CA" w:rsidP="002B1DD5">
            <w:pPr>
              <w:rPr>
                <w:sz w:val="18"/>
                <w:szCs w:val="18"/>
              </w:rPr>
            </w:pPr>
            <w:r w:rsidRPr="00000465">
              <w:rPr>
                <w:sz w:val="18"/>
                <w:szCs w:val="18"/>
              </w:rPr>
              <w:t>DERS ADI</w:t>
            </w:r>
          </w:p>
        </w:tc>
        <w:tc>
          <w:tcPr>
            <w:tcW w:w="850" w:type="dxa"/>
            <w:vAlign w:val="center"/>
          </w:tcPr>
          <w:p w:rsidR="006B54CA" w:rsidRPr="00000465" w:rsidRDefault="006B54CA" w:rsidP="002B1DD5">
            <w:pPr>
              <w:rPr>
                <w:sz w:val="18"/>
                <w:szCs w:val="18"/>
              </w:rPr>
            </w:pPr>
            <w:r w:rsidRPr="00000465">
              <w:rPr>
                <w:sz w:val="18"/>
                <w:szCs w:val="18"/>
              </w:rPr>
              <w:t>TEORİK</w:t>
            </w:r>
          </w:p>
        </w:tc>
        <w:tc>
          <w:tcPr>
            <w:tcW w:w="849" w:type="dxa"/>
            <w:vAlign w:val="center"/>
          </w:tcPr>
          <w:p w:rsidR="006B54CA" w:rsidRPr="00000465" w:rsidRDefault="006B54CA" w:rsidP="002B1DD5">
            <w:pPr>
              <w:rPr>
                <w:sz w:val="18"/>
                <w:szCs w:val="18"/>
              </w:rPr>
            </w:pPr>
            <w:r w:rsidRPr="00000465">
              <w:rPr>
                <w:sz w:val="18"/>
                <w:szCs w:val="18"/>
              </w:rPr>
              <w:t>UYGL.</w:t>
            </w:r>
          </w:p>
        </w:tc>
        <w:tc>
          <w:tcPr>
            <w:tcW w:w="850" w:type="dxa"/>
            <w:vAlign w:val="center"/>
          </w:tcPr>
          <w:p w:rsidR="006B54CA" w:rsidRPr="00000465" w:rsidRDefault="006B54CA" w:rsidP="002B1DD5">
            <w:pPr>
              <w:rPr>
                <w:sz w:val="18"/>
                <w:szCs w:val="18"/>
              </w:rPr>
            </w:pPr>
            <w:r w:rsidRPr="00000465">
              <w:rPr>
                <w:sz w:val="18"/>
                <w:szCs w:val="18"/>
              </w:rPr>
              <w:t>D.SAATİ</w:t>
            </w:r>
          </w:p>
        </w:tc>
        <w:tc>
          <w:tcPr>
            <w:tcW w:w="850" w:type="dxa"/>
            <w:vAlign w:val="center"/>
          </w:tcPr>
          <w:p w:rsidR="006B54CA" w:rsidRPr="00000465" w:rsidRDefault="006B54CA" w:rsidP="002B1DD5">
            <w:pPr>
              <w:rPr>
                <w:sz w:val="18"/>
                <w:szCs w:val="18"/>
              </w:rPr>
            </w:pPr>
            <w:r w:rsidRPr="00000465">
              <w:rPr>
                <w:sz w:val="18"/>
                <w:szCs w:val="18"/>
              </w:rPr>
              <w:t>KREDİ</w:t>
            </w:r>
          </w:p>
        </w:tc>
        <w:tc>
          <w:tcPr>
            <w:tcW w:w="849" w:type="dxa"/>
            <w:vAlign w:val="center"/>
          </w:tcPr>
          <w:p w:rsidR="006B54CA" w:rsidRPr="00000465" w:rsidRDefault="006B54CA" w:rsidP="002B1DD5">
            <w:pPr>
              <w:rPr>
                <w:sz w:val="18"/>
                <w:szCs w:val="18"/>
              </w:rPr>
            </w:pPr>
            <w:r w:rsidRPr="00000465">
              <w:rPr>
                <w:sz w:val="18"/>
                <w:szCs w:val="18"/>
              </w:rPr>
              <w:t>Z/M/S</w:t>
            </w:r>
          </w:p>
        </w:tc>
        <w:tc>
          <w:tcPr>
            <w:tcW w:w="849" w:type="dxa"/>
            <w:vAlign w:val="center"/>
          </w:tcPr>
          <w:p w:rsidR="006B54CA" w:rsidRPr="00000465" w:rsidRDefault="006B54CA" w:rsidP="002B1DD5">
            <w:pPr>
              <w:rPr>
                <w:sz w:val="18"/>
                <w:szCs w:val="18"/>
              </w:rPr>
            </w:pPr>
            <w:r w:rsidRPr="00000465">
              <w:rPr>
                <w:sz w:val="18"/>
                <w:szCs w:val="18"/>
              </w:rPr>
              <w:t>AKTS</w:t>
            </w:r>
          </w:p>
        </w:tc>
      </w:tr>
      <w:tr w:rsidR="006B54CA" w:rsidRPr="00000465" w:rsidTr="002B1DD5">
        <w:trPr>
          <w:trHeight w:hRule="exact" w:val="284"/>
        </w:trPr>
        <w:tc>
          <w:tcPr>
            <w:tcW w:w="860" w:type="dxa"/>
            <w:vAlign w:val="center"/>
          </w:tcPr>
          <w:p w:rsidR="006B54CA" w:rsidRPr="00000465" w:rsidRDefault="006B54CA" w:rsidP="002B1DD5">
            <w:pPr>
              <w:rPr>
                <w:sz w:val="18"/>
                <w:szCs w:val="18"/>
              </w:rPr>
            </w:pPr>
            <w:r>
              <w:rPr>
                <w:sz w:val="18"/>
                <w:szCs w:val="18"/>
              </w:rPr>
              <w:t>İVAY201</w:t>
            </w:r>
          </w:p>
        </w:tc>
        <w:tc>
          <w:tcPr>
            <w:tcW w:w="3395" w:type="dxa"/>
            <w:vAlign w:val="center"/>
          </w:tcPr>
          <w:p w:rsidR="006B54CA" w:rsidRPr="00000465" w:rsidRDefault="006B54CA" w:rsidP="002B1DD5">
            <w:pPr>
              <w:rPr>
                <w:sz w:val="18"/>
                <w:szCs w:val="18"/>
              </w:rPr>
            </w:pPr>
            <w:r w:rsidRPr="00000465">
              <w:rPr>
                <w:sz w:val="18"/>
                <w:szCs w:val="18"/>
              </w:rPr>
              <w:t xml:space="preserve">Beden </w:t>
            </w:r>
            <w:proofErr w:type="spellStart"/>
            <w:r w:rsidRPr="00000465">
              <w:rPr>
                <w:sz w:val="18"/>
                <w:szCs w:val="18"/>
              </w:rPr>
              <w:t>Eğt</w:t>
            </w:r>
            <w:proofErr w:type="spellEnd"/>
            <w:r w:rsidRPr="00000465">
              <w:rPr>
                <w:sz w:val="18"/>
                <w:szCs w:val="18"/>
              </w:rPr>
              <w:t xml:space="preserve">. </w:t>
            </w:r>
            <w:proofErr w:type="gramStart"/>
            <w:r w:rsidRPr="00000465">
              <w:rPr>
                <w:sz w:val="18"/>
                <w:szCs w:val="18"/>
              </w:rPr>
              <w:t>ve</w:t>
            </w:r>
            <w:proofErr w:type="gramEnd"/>
            <w:r w:rsidRPr="00000465">
              <w:rPr>
                <w:sz w:val="18"/>
                <w:szCs w:val="18"/>
              </w:rPr>
              <w:t xml:space="preserve"> Vücut Geliştirme</w:t>
            </w:r>
          </w:p>
        </w:tc>
        <w:tc>
          <w:tcPr>
            <w:tcW w:w="850" w:type="dxa"/>
            <w:vAlign w:val="center"/>
          </w:tcPr>
          <w:p w:rsidR="006B54CA" w:rsidRPr="00000465" w:rsidRDefault="006B54CA" w:rsidP="002B1DD5">
            <w:pPr>
              <w:rPr>
                <w:sz w:val="18"/>
                <w:szCs w:val="18"/>
              </w:rPr>
            </w:pPr>
            <w:r>
              <w:rPr>
                <w:sz w:val="18"/>
                <w:szCs w:val="18"/>
              </w:rPr>
              <w:t>2</w:t>
            </w:r>
          </w:p>
        </w:tc>
        <w:tc>
          <w:tcPr>
            <w:tcW w:w="849"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49" w:type="dxa"/>
            <w:vAlign w:val="center"/>
          </w:tcPr>
          <w:p w:rsidR="006B54CA" w:rsidRPr="00000465" w:rsidRDefault="006B54CA" w:rsidP="002B1DD5">
            <w:pPr>
              <w:jc w:val="center"/>
              <w:rPr>
                <w:sz w:val="18"/>
                <w:szCs w:val="18"/>
              </w:rPr>
            </w:pPr>
            <w:r w:rsidRPr="00000465">
              <w:rPr>
                <w:sz w:val="18"/>
                <w:szCs w:val="18"/>
              </w:rPr>
              <w:t>S</w:t>
            </w:r>
          </w:p>
        </w:tc>
        <w:tc>
          <w:tcPr>
            <w:tcW w:w="849"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60" w:type="dxa"/>
            <w:vAlign w:val="center"/>
          </w:tcPr>
          <w:p w:rsidR="006B54CA" w:rsidRPr="00000465" w:rsidRDefault="006B54CA" w:rsidP="002B1DD5">
            <w:pPr>
              <w:rPr>
                <w:sz w:val="18"/>
                <w:szCs w:val="18"/>
              </w:rPr>
            </w:pPr>
            <w:r>
              <w:rPr>
                <w:sz w:val="18"/>
                <w:szCs w:val="18"/>
              </w:rPr>
              <w:t>İVAY203</w:t>
            </w:r>
          </w:p>
        </w:tc>
        <w:tc>
          <w:tcPr>
            <w:tcW w:w="3395" w:type="dxa"/>
            <w:vAlign w:val="center"/>
          </w:tcPr>
          <w:p w:rsidR="006B54CA" w:rsidRPr="00000465" w:rsidRDefault="006B54CA" w:rsidP="002B1DD5">
            <w:pPr>
              <w:rPr>
                <w:sz w:val="18"/>
                <w:szCs w:val="18"/>
              </w:rPr>
            </w:pPr>
            <w:r w:rsidRPr="00000465">
              <w:rPr>
                <w:sz w:val="18"/>
                <w:szCs w:val="18"/>
              </w:rPr>
              <w:t>Acil Hasta Bakımı III</w:t>
            </w:r>
          </w:p>
        </w:tc>
        <w:tc>
          <w:tcPr>
            <w:tcW w:w="850" w:type="dxa"/>
            <w:vAlign w:val="center"/>
          </w:tcPr>
          <w:p w:rsidR="006B54CA" w:rsidRPr="00000465" w:rsidRDefault="006B54CA" w:rsidP="002B1DD5">
            <w:pPr>
              <w:rPr>
                <w:sz w:val="18"/>
                <w:szCs w:val="18"/>
              </w:rPr>
            </w:pPr>
            <w:r>
              <w:rPr>
                <w:sz w:val="18"/>
                <w:szCs w:val="18"/>
              </w:rPr>
              <w:t>6</w:t>
            </w:r>
          </w:p>
        </w:tc>
        <w:tc>
          <w:tcPr>
            <w:tcW w:w="849" w:type="dxa"/>
            <w:vAlign w:val="center"/>
          </w:tcPr>
          <w:p w:rsidR="006B54CA" w:rsidRPr="00000465" w:rsidRDefault="006B54CA" w:rsidP="002B1DD5">
            <w:pPr>
              <w:rPr>
                <w:sz w:val="18"/>
                <w:szCs w:val="18"/>
              </w:rPr>
            </w:pPr>
            <w:r>
              <w:rPr>
                <w:sz w:val="18"/>
                <w:szCs w:val="18"/>
              </w:rPr>
              <w:t>4</w:t>
            </w:r>
          </w:p>
        </w:tc>
        <w:tc>
          <w:tcPr>
            <w:tcW w:w="850" w:type="dxa"/>
            <w:vAlign w:val="center"/>
          </w:tcPr>
          <w:p w:rsidR="006B54CA" w:rsidRPr="00000465" w:rsidRDefault="006B54CA" w:rsidP="002B1DD5">
            <w:pPr>
              <w:rPr>
                <w:sz w:val="18"/>
                <w:szCs w:val="18"/>
              </w:rPr>
            </w:pPr>
            <w:r>
              <w:rPr>
                <w:sz w:val="18"/>
                <w:szCs w:val="18"/>
              </w:rPr>
              <w:t>10</w:t>
            </w:r>
          </w:p>
        </w:tc>
        <w:tc>
          <w:tcPr>
            <w:tcW w:w="850" w:type="dxa"/>
            <w:vAlign w:val="center"/>
          </w:tcPr>
          <w:p w:rsidR="006B54CA" w:rsidRPr="00000465" w:rsidRDefault="006B54CA" w:rsidP="002B1DD5">
            <w:pPr>
              <w:rPr>
                <w:sz w:val="18"/>
                <w:szCs w:val="18"/>
              </w:rPr>
            </w:pPr>
            <w:r>
              <w:rPr>
                <w:sz w:val="18"/>
                <w:szCs w:val="18"/>
              </w:rPr>
              <w:t>8</w:t>
            </w:r>
          </w:p>
        </w:tc>
        <w:tc>
          <w:tcPr>
            <w:tcW w:w="849" w:type="dxa"/>
            <w:vAlign w:val="center"/>
          </w:tcPr>
          <w:p w:rsidR="006B54CA" w:rsidRPr="00000465" w:rsidRDefault="006B54CA" w:rsidP="002B1DD5">
            <w:pPr>
              <w:jc w:val="center"/>
              <w:rPr>
                <w:sz w:val="18"/>
                <w:szCs w:val="18"/>
              </w:rPr>
            </w:pPr>
            <w:r>
              <w:rPr>
                <w:sz w:val="18"/>
                <w:szCs w:val="18"/>
              </w:rPr>
              <w:t>Z</w:t>
            </w:r>
          </w:p>
        </w:tc>
        <w:tc>
          <w:tcPr>
            <w:tcW w:w="849" w:type="dxa"/>
            <w:vAlign w:val="center"/>
          </w:tcPr>
          <w:p w:rsidR="006B54CA" w:rsidRPr="00000465" w:rsidRDefault="006B54CA" w:rsidP="002B1DD5">
            <w:pPr>
              <w:rPr>
                <w:sz w:val="18"/>
                <w:szCs w:val="18"/>
              </w:rPr>
            </w:pPr>
            <w:r>
              <w:rPr>
                <w:sz w:val="18"/>
                <w:szCs w:val="18"/>
              </w:rPr>
              <w:t>12</w:t>
            </w:r>
          </w:p>
        </w:tc>
      </w:tr>
      <w:tr w:rsidR="006B54CA" w:rsidRPr="00000465" w:rsidTr="002B1DD5">
        <w:trPr>
          <w:trHeight w:hRule="exact" w:val="284"/>
        </w:trPr>
        <w:tc>
          <w:tcPr>
            <w:tcW w:w="860" w:type="dxa"/>
            <w:vAlign w:val="center"/>
          </w:tcPr>
          <w:p w:rsidR="006B54CA" w:rsidRPr="00000465" w:rsidRDefault="006B54CA" w:rsidP="002B1DD5">
            <w:pPr>
              <w:rPr>
                <w:sz w:val="18"/>
                <w:szCs w:val="18"/>
              </w:rPr>
            </w:pPr>
            <w:r>
              <w:rPr>
                <w:sz w:val="18"/>
                <w:szCs w:val="18"/>
              </w:rPr>
              <w:t>İVAY205</w:t>
            </w:r>
          </w:p>
        </w:tc>
        <w:tc>
          <w:tcPr>
            <w:tcW w:w="3395" w:type="dxa"/>
            <w:vAlign w:val="center"/>
          </w:tcPr>
          <w:p w:rsidR="006B54CA" w:rsidRPr="00000465" w:rsidRDefault="006B54CA" w:rsidP="002B1DD5">
            <w:pPr>
              <w:rPr>
                <w:sz w:val="18"/>
                <w:szCs w:val="18"/>
              </w:rPr>
            </w:pPr>
            <w:r w:rsidRPr="00000465">
              <w:rPr>
                <w:sz w:val="18"/>
                <w:szCs w:val="18"/>
              </w:rPr>
              <w:t>Mesleki Uygulama I</w:t>
            </w:r>
          </w:p>
        </w:tc>
        <w:tc>
          <w:tcPr>
            <w:tcW w:w="850" w:type="dxa"/>
            <w:vAlign w:val="center"/>
          </w:tcPr>
          <w:p w:rsidR="006B54CA" w:rsidRPr="00000465" w:rsidRDefault="006B54CA" w:rsidP="002B1DD5">
            <w:pPr>
              <w:rPr>
                <w:sz w:val="18"/>
                <w:szCs w:val="18"/>
              </w:rPr>
            </w:pPr>
            <w:r>
              <w:rPr>
                <w:sz w:val="18"/>
                <w:szCs w:val="18"/>
              </w:rPr>
              <w:t>6</w:t>
            </w:r>
          </w:p>
        </w:tc>
        <w:tc>
          <w:tcPr>
            <w:tcW w:w="849" w:type="dxa"/>
            <w:vAlign w:val="center"/>
          </w:tcPr>
          <w:p w:rsidR="006B54CA" w:rsidRPr="00000465" w:rsidRDefault="006B54CA" w:rsidP="002B1DD5">
            <w:pPr>
              <w:rPr>
                <w:sz w:val="18"/>
                <w:szCs w:val="18"/>
              </w:rPr>
            </w:pPr>
            <w:r>
              <w:rPr>
                <w:sz w:val="18"/>
                <w:szCs w:val="18"/>
              </w:rPr>
              <w:t>4</w:t>
            </w:r>
          </w:p>
        </w:tc>
        <w:tc>
          <w:tcPr>
            <w:tcW w:w="850" w:type="dxa"/>
            <w:vAlign w:val="center"/>
          </w:tcPr>
          <w:p w:rsidR="006B54CA" w:rsidRPr="00000465" w:rsidRDefault="006B54CA" w:rsidP="002B1DD5">
            <w:pPr>
              <w:rPr>
                <w:sz w:val="18"/>
                <w:szCs w:val="18"/>
              </w:rPr>
            </w:pPr>
            <w:r>
              <w:rPr>
                <w:sz w:val="18"/>
                <w:szCs w:val="18"/>
              </w:rPr>
              <w:t>10</w:t>
            </w:r>
          </w:p>
        </w:tc>
        <w:tc>
          <w:tcPr>
            <w:tcW w:w="850" w:type="dxa"/>
            <w:vAlign w:val="center"/>
          </w:tcPr>
          <w:p w:rsidR="006B54CA" w:rsidRPr="00000465" w:rsidRDefault="006B54CA" w:rsidP="002B1DD5">
            <w:pPr>
              <w:rPr>
                <w:sz w:val="18"/>
                <w:szCs w:val="18"/>
              </w:rPr>
            </w:pPr>
            <w:r>
              <w:rPr>
                <w:sz w:val="18"/>
                <w:szCs w:val="18"/>
              </w:rPr>
              <w:t>8</w:t>
            </w:r>
          </w:p>
        </w:tc>
        <w:tc>
          <w:tcPr>
            <w:tcW w:w="849" w:type="dxa"/>
            <w:vAlign w:val="center"/>
          </w:tcPr>
          <w:p w:rsidR="006B54CA" w:rsidRPr="00000465" w:rsidRDefault="006B54CA" w:rsidP="002B1DD5">
            <w:pPr>
              <w:jc w:val="center"/>
              <w:rPr>
                <w:sz w:val="18"/>
                <w:szCs w:val="18"/>
              </w:rPr>
            </w:pPr>
            <w:r>
              <w:rPr>
                <w:sz w:val="18"/>
                <w:szCs w:val="18"/>
              </w:rPr>
              <w:t>Z</w:t>
            </w:r>
          </w:p>
        </w:tc>
        <w:tc>
          <w:tcPr>
            <w:tcW w:w="849" w:type="dxa"/>
            <w:vAlign w:val="center"/>
          </w:tcPr>
          <w:p w:rsidR="006B54CA" w:rsidRPr="00000465" w:rsidRDefault="006B54CA" w:rsidP="002B1DD5">
            <w:pPr>
              <w:rPr>
                <w:sz w:val="18"/>
                <w:szCs w:val="18"/>
              </w:rPr>
            </w:pPr>
            <w:r>
              <w:rPr>
                <w:sz w:val="18"/>
                <w:szCs w:val="18"/>
              </w:rPr>
              <w:t>12</w:t>
            </w:r>
          </w:p>
        </w:tc>
      </w:tr>
      <w:tr w:rsidR="006B54CA" w:rsidRPr="00000465" w:rsidTr="002B1DD5">
        <w:trPr>
          <w:trHeight w:hRule="exact" w:val="284"/>
        </w:trPr>
        <w:tc>
          <w:tcPr>
            <w:tcW w:w="860" w:type="dxa"/>
            <w:vAlign w:val="center"/>
          </w:tcPr>
          <w:p w:rsidR="006B54CA" w:rsidRPr="00000465" w:rsidRDefault="006B54CA" w:rsidP="002B1DD5">
            <w:pPr>
              <w:rPr>
                <w:sz w:val="18"/>
                <w:szCs w:val="18"/>
              </w:rPr>
            </w:pPr>
            <w:r>
              <w:rPr>
                <w:sz w:val="18"/>
                <w:szCs w:val="18"/>
              </w:rPr>
              <w:t>İVAY207</w:t>
            </w:r>
          </w:p>
        </w:tc>
        <w:tc>
          <w:tcPr>
            <w:tcW w:w="3395" w:type="dxa"/>
            <w:vAlign w:val="center"/>
          </w:tcPr>
          <w:p w:rsidR="006B54CA" w:rsidRPr="00000465" w:rsidRDefault="006B54CA" w:rsidP="002B1DD5">
            <w:pPr>
              <w:rPr>
                <w:sz w:val="18"/>
                <w:szCs w:val="18"/>
              </w:rPr>
            </w:pPr>
            <w:r w:rsidRPr="00000465">
              <w:rPr>
                <w:sz w:val="18"/>
                <w:szCs w:val="18"/>
              </w:rPr>
              <w:t>Ambulans Servis Eğitimi I</w:t>
            </w:r>
          </w:p>
          <w:p w:rsidR="006B54CA" w:rsidRPr="00000465" w:rsidRDefault="006B54CA" w:rsidP="002B1DD5">
            <w:pPr>
              <w:rPr>
                <w:sz w:val="18"/>
                <w:szCs w:val="18"/>
              </w:rPr>
            </w:pPr>
          </w:p>
        </w:tc>
        <w:tc>
          <w:tcPr>
            <w:tcW w:w="850" w:type="dxa"/>
            <w:vAlign w:val="center"/>
          </w:tcPr>
          <w:p w:rsidR="006B54CA" w:rsidRPr="00000465" w:rsidRDefault="006B54CA" w:rsidP="002B1DD5">
            <w:pPr>
              <w:rPr>
                <w:sz w:val="18"/>
                <w:szCs w:val="18"/>
              </w:rPr>
            </w:pPr>
            <w:r>
              <w:rPr>
                <w:sz w:val="18"/>
                <w:szCs w:val="18"/>
              </w:rPr>
              <w:t>2</w:t>
            </w:r>
          </w:p>
        </w:tc>
        <w:tc>
          <w:tcPr>
            <w:tcW w:w="849"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sidRPr="00000465">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49" w:type="dxa"/>
            <w:vAlign w:val="center"/>
          </w:tcPr>
          <w:p w:rsidR="006B54CA" w:rsidRPr="00000465" w:rsidRDefault="006B54CA" w:rsidP="002B1DD5">
            <w:pPr>
              <w:jc w:val="center"/>
              <w:rPr>
                <w:sz w:val="18"/>
                <w:szCs w:val="18"/>
              </w:rPr>
            </w:pPr>
            <w:r>
              <w:rPr>
                <w:sz w:val="18"/>
                <w:szCs w:val="18"/>
              </w:rPr>
              <w:t>S</w:t>
            </w:r>
          </w:p>
        </w:tc>
        <w:tc>
          <w:tcPr>
            <w:tcW w:w="849"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60" w:type="dxa"/>
            <w:vAlign w:val="center"/>
          </w:tcPr>
          <w:p w:rsidR="006B54CA" w:rsidRDefault="006B54CA" w:rsidP="002B1DD5">
            <w:pPr>
              <w:rPr>
                <w:sz w:val="18"/>
                <w:szCs w:val="18"/>
              </w:rPr>
            </w:pPr>
            <w:r>
              <w:rPr>
                <w:sz w:val="18"/>
                <w:szCs w:val="18"/>
              </w:rPr>
              <w:t>İVAY209</w:t>
            </w:r>
          </w:p>
        </w:tc>
        <w:tc>
          <w:tcPr>
            <w:tcW w:w="3395" w:type="dxa"/>
            <w:vAlign w:val="center"/>
          </w:tcPr>
          <w:p w:rsidR="006B54CA" w:rsidRPr="00000465" w:rsidRDefault="006B54CA" w:rsidP="002B1DD5">
            <w:pPr>
              <w:rPr>
                <w:sz w:val="18"/>
                <w:szCs w:val="18"/>
              </w:rPr>
            </w:pPr>
            <w:r>
              <w:rPr>
                <w:sz w:val="18"/>
                <w:szCs w:val="18"/>
              </w:rPr>
              <w:t>Meslek Etiği ve İletişim</w:t>
            </w:r>
          </w:p>
        </w:tc>
        <w:tc>
          <w:tcPr>
            <w:tcW w:w="850" w:type="dxa"/>
            <w:vAlign w:val="center"/>
          </w:tcPr>
          <w:p w:rsidR="006B54CA" w:rsidRPr="00000465" w:rsidRDefault="006B54CA" w:rsidP="002B1DD5">
            <w:pPr>
              <w:rPr>
                <w:sz w:val="18"/>
                <w:szCs w:val="18"/>
              </w:rPr>
            </w:pPr>
            <w:r>
              <w:rPr>
                <w:sz w:val="18"/>
                <w:szCs w:val="18"/>
              </w:rPr>
              <w:t>2</w:t>
            </w:r>
          </w:p>
        </w:tc>
        <w:tc>
          <w:tcPr>
            <w:tcW w:w="849" w:type="dxa"/>
            <w:vAlign w:val="center"/>
          </w:tcPr>
          <w:p w:rsidR="006B54CA" w:rsidRPr="00000465" w:rsidRDefault="006B54CA" w:rsidP="002B1DD5">
            <w:pPr>
              <w:rPr>
                <w:sz w:val="18"/>
                <w:szCs w:val="18"/>
              </w:rPr>
            </w:pPr>
            <w:r>
              <w:rPr>
                <w:sz w:val="18"/>
                <w:szCs w:val="18"/>
              </w:rPr>
              <w:t>0</w:t>
            </w:r>
          </w:p>
        </w:tc>
        <w:tc>
          <w:tcPr>
            <w:tcW w:w="850" w:type="dxa"/>
            <w:vAlign w:val="center"/>
          </w:tcPr>
          <w:p w:rsidR="006B54CA" w:rsidRPr="00000465" w:rsidRDefault="006B54CA" w:rsidP="002B1DD5">
            <w:pPr>
              <w:rPr>
                <w:sz w:val="18"/>
                <w:szCs w:val="18"/>
              </w:rPr>
            </w:pPr>
            <w:r>
              <w:rPr>
                <w:sz w:val="18"/>
                <w:szCs w:val="18"/>
              </w:rPr>
              <w:t>2</w:t>
            </w:r>
          </w:p>
        </w:tc>
        <w:tc>
          <w:tcPr>
            <w:tcW w:w="850" w:type="dxa"/>
            <w:vAlign w:val="center"/>
          </w:tcPr>
          <w:p w:rsidR="006B54CA" w:rsidRPr="00000465" w:rsidRDefault="006B54CA" w:rsidP="002B1DD5">
            <w:pPr>
              <w:rPr>
                <w:sz w:val="18"/>
                <w:szCs w:val="18"/>
              </w:rPr>
            </w:pPr>
            <w:r>
              <w:rPr>
                <w:sz w:val="18"/>
                <w:szCs w:val="18"/>
              </w:rPr>
              <w:t>2</w:t>
            </w:r>
          </w:p>
        </w:tc>
        <w:tc>
          <w:tcPr>
            <w:tcW w:w="849" w:type="dxa"/>
            <w:vAlign w:val="center"/>
          </w:tcPr>
          <w:p w:rsidR="006B54CA" w:rsidRPr="00000465" w:rsidRDefault="006B54CA" w:rsidP="002B1DD5">
            <w:pPr>
              <w:jc w:val="center"/>
              <w:rPr>
                <w:sz w:val="18"/>
                <w:szCs w:val="18"/>
              </w:rPr>
            </w:pPr>
            <w:r>
              <w:rPr>
                <w:sz w:val="18"/>
                <w:szCs w:val="18"/>
              </w:rPr>
              <w:t>Z</w:t>
            </w:r>
          </w:p>
        </w:tc>
        <w:tc>
          <w:tcPr>
            <w:tcW w:w="849" w:type="dxa"/>
            <w:vAlign w:val="center"/>
          </w:tcPr>
          <w:p w:rsidR="006B54CA" w:rsidRPr="00000465" w:rsidRDefault="006B54CA" w:rsidP="002B1DD5">
            <w:pPr>
              <w:rPr>
                <w:sz w:val="18"/>
                <w:szCs w:val="18"/>
              </w:rPr>
            </w:pPr>
            <w:r>
              <w:rPr>
                <w:sz w:val="18"/>
                <w:szCs w:val="18"/>
              </w:rPr>
              <w:t>2</w:t>
            </w:r>
          </w:p>
        </w:tc>
      </w:tr>
      <w:tr w:rsidR="006B54CA" w:rsidRPr="00000465" w:rsidTr="002B1DD5">
        <w:trPr>
          <w:trHeight w:hRule="exact" w:val="284"/>
        </w:trPr>
        <w:tc>
          <w:tcPr>
            <w:tcW w:w="860" w:type="dxa"/>
            <w:vAlign w:val="center"/>
          </w:tcPr>
          <w:p w:rsidR="006B54CA" w:rsidRPr="00000465" w:rsidRDefault="006B54CA" w:rsidP="002B1DD5">
            <w:pPr>
              <w:rPr>
                <w:sz w:val="18"/>
                <w:szCs w:val="18"/>
              </w:rPr>
            </w:pPr>
          </w:p>
        </w:tc>
        <w:tc>
          <w:tcPr>
            <w:tcW w:w="3395" w:type="dxa"/>
            <w:vAlign w:val="center"/>
          </w:tcPr>
          <w:p w:rsidR="006B54CA" w:rsidRPr="00000465" w:rsidRDefault="006B54CA" w:rsidP="002B1DD5">
            <w:pPr>
              <w:rPr>
                <w:sz w:val="18"/>
                <w:szCs w:val="18"/>
              </w:rPr>
            </w:pPr>
            <w:r w:rsidRPr="00000465">
              <w:rPr>
                <w:sz w:val="18"/>
                <w:szCs w:val="18"/>
              </w:rPr>
              <w:t>TOPLAM</w:t>
            </w:r>
          </w:p>
        </w:tc>
        <w:tc>
          <w:tcPr>
            <w:tcW w:w="850" w:type="dxa"/>
            <w:vAlign w:val="center"/>
          </w:tcPr>
          <w:p w:rsidR="006B54CA" w:rsidRPr="00000465" w:rsidRDefault="006B54CA" w:rsidP="002B1DD5">
            <w:pPr>
              <w:rPr>
                <w:sz w:val="18"/>
                <w:szCs w:val="18"/>
              </w:rPr>
            </w:pPr>
            <w:r>
              <w:rPr>
                <w:sz w:val="18"/>
                <w:szCs w:val="18"/>
              </w:rPr>
              <w:t>18</w:t>
            </w:r>
          </w:p>
        </w:tc>
        <w:tc>
          <w:tcPr>
            <w:tcW w:w="849" w:type="dxa"/>
            <w:vAlign w:val="center"/>
          </w:tcPr>
          <w:p w:rsidR="006B54CA" w:rsidRPr="00000465" w:rsidRDefault="006B54CA" w:rsidP="002B1DD5">
            <w:pPr>
              <w:rPr>
                <w:sz w:val="18"/>
                <w:szCs w:val="18"/>
              </w:rPr>
            </w:pPr>
            <w:r>
              <w:rPr>
                <w:sz w:val="18"/>
                <w:szCs w:val="18"/>
              </w:rPr>
              <w:t>8</w:t>
            </w:r>
          </w:p>
          <w:p w:rsidR="006B54CA" w:rsidRPr="00000465" w:rsidRDefault="006B54CA" w:rsidP="002B1DD5">
            <w:pPr>
              <w:rPr>
                <w:sz w:val="18"/>
                <w:szCs w:val="18"/>
              </w:rPr>
            </w:pPr>
          </w:p>
        </w:tc>
        <w:tc>
          <w:tcPr>
            <w:tcW w:w="850" w:type="dxa"/>
            <w:vAlign w:val="center"/>
          </w:tcPr>
          <w:p w:rsidR="006B54CA" w:rsidRPr="00000465" w:rsidRDefault="006B54CA" w:rsidP="002B1DD5">
            <w:pPr>
              <w:rPr>
                <w:sz w:val="18"/>
                <w:szCs w:val="18"/>
              </w:rPr>
            </w:pPr>
            <w:r>
              <w:rPr>
                <w:sz w:val="18"/>
                <w:szCs w:val="18"/>
              </w:rPr>
              <w:t>26</w:t>
            </w:r>
          </w:p>
        </w:tc>
        <w:tc>
          <w:tcPr>
            <w:tcW w:w="850" w:type="dxa"/>
            <w:vAlign w:val="center"/>
          </w:tcPr>
          <w:p w:rsidR="006B54CA" w:rsidRPr="00000465" w:rsidRDefault="006B54CA" w:rsidP="002B1DD5">
            <w:pPr>
              <w:rPr>
                <w:sz w:val="18"/>
                <w:szCs w:val="18"/>
              </w:rPr>
            </w:pPr>
            <w:r>
              <w:rPr>
                <w:sz w:val="18"/>
                <w:szCs w:val="18"/>
              </w:rPr>
              <w:t>22</w:t>
            </w:r>
          </w:p>
          <w:p w:rsidR="006B54CA" w:rsidRPr="00000465" w:rsidRDefault="006B54CA" w:rsidP="002B1DD5">
            <w:pPr>
              <w:rPr>
                <w:sz w:val="18"/>
                <w:szCs w:val="18"/>
              </w:rPr>
            </w:pPr>
          </w:p>
        </w:tc>
        <w:tc>
          <w:tcPr>
            <w:tcW w:w="849" w:type="dxa"/>
            <w:vAlign w:val="center"/>
          </w:tcPr>
          <w:p w:rsidR="006B54CA" w:rsidRPr="00000465" w:rsidRDefault="006B54CA" w:rsidP="002B1DD5">
            <w:pPr>
              <w:rPr>
                <w:sz w:val="18"/>
                <w:szCs w:val="18"/>
              </w:rPr>
            </w:pPr>
          </w:p>
        </w:tc>
        <w:tc>
          <w:tcPr>
            <w:tcW w:w="849" w:type="dxa"/>
            <w:vAlign w:val="center"/>
          </w:tcPr>
          <w:p w:rsidR="006B54CA" w:rsidRPr="00000465" w:rsidRDefault="006B54CA" w:rsidP="002B1DD5">
            <w:pPr>
              <w:rPr>
                <w:sz w:val="18"/>
                <w:szCs w:val="18"/>
              </w:rPr>
            </w:pPr>
            <w:r w:rsidRPr="00000465">
              <w:rPr>
                <w:sz w:val="18"/>
                <w:szCs w:val="18"/>
              </w:rPr>
              <w:t>30</w:t>
            </w:r>
          </w:p>
        </w:tc>
      </w:tr>
    </w:tbl>
    <w:p w:rsidR="006B54CA" w:rsidRPr="00000465" w:rsidRDefault="006B54CA" w:rsidP="006B54CA">
      <w:pPr>
        <w:rPr>
          <w:sz w:val="18"/>
          <w:szCs w:val="18"/>
        </w:rPr>
      </w:pPr>
    </w:p>
    <w:p w:rsidR="006B54CA" w:rsidRPr="00000465" w:rsidRDefault="006B54CA" w:rsidP="006B54CA">
      <w:pPr>
        <w:rPr>
          <w:sz w:val="18"/>
          <w:szCs w:val="18"/>
        </w:rPr>
      </w:pPr>
      <w:r w:rsidRPr="00000465">
        <w:rPr>
          <w:sz w:val="18"/>
          <w:szCs w:val="18"/>
        </w:rPr>
        <w:t>2.SINIF IV. YARIYIL</w:t>
      </w:r>
    </w:p>
    <w:tbl>
      <w:tblPr>
        <w:tblW w:w="93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3395"/>
        <w:gridCol w:w="850"/>
        <w:gridCol w:w="849"/>
        <w:gridCol w:w="850"/>
        <w:gridCol w:w="849"/>
        <w:gridCol w:w="849"/>
        <w:gridCol w:w="849"/>
      </w:tblGrid>
      <w:tr w:rsidR="006B54CA" w:rsidRPr="00000465" w:rsidTr="002B1DD5">
        <w:trPr>
          <w:trHeight w:hRule="exact" w:val="284"/>
        </w:trPr>
        <w:tc>
          <w:tcPr>
            <w:tcW w:w="861" w:type="dxa"/>
            <w:vAlign w:val="center"/>
          </w:tcPr>
          <w:p w:rsidR="006B54CA" w:rsidRPr="00000465" w:rsidRDefault="006B54CA" w:rsidP="002B1DD5">
            <w:pPr>
              <w:rPr>
                <w:sz w:val="18"/>
                <w:szCs w:val="18"/>
              </w:rPr>
            </w:pPr>
            <w:r w:rsidRPr="00000465">
              <w:rPr>
                <w:sz w:val="18"/>
                <w:szCs w:val="18"/>
              </w:rPr>
              <w:t>D.KOD</w:t>
            </w:r>
          </w:p>
        </w:tc>
        <w:tc>
          <w:tcPr>
            <w:tcW w:w="3395" w:type="dxa"/>
            <w:vAlign w:val="center"/>
          </w:tcPr>
          <w:p w:rsidR="006B54CA" w:rsidRPr="00000465" w:rsidRDefault="006B54CA" w:rsidP="002B1DD5">
            <w:pPr>
              <w:rPr>
                <w:sz w:val="18"/>
                <w:szCs w:val="18"/>
              </w:rPr>
            </w:pPr>
            <w:r w:rsidRPr="00000465">
              <w:rPr>
                <w:sz w:val="18"/>
                <w:szCs w:val="18"/>
              </w:rPr>
              <w:t>DERS ADI</w:t>
            </w:r>
          </w:p>
        </w:tc>
        <w:tc>
          <w:tcPr>
            <w:tcW w:w="850" w:type="dxa"/>
            <w:vAlign w:val="center"/>
          </w:tcPr>
          <w:p w:rsidR="006B54CA" w:rsidRPr="00000465" w:rsidRDefault="006B54CA" w:rsidP="002B1DD5">
            <w:pPr>
              <w:rPr>
                <w:sz w:val="18"/>
                <w:szCs w:val="18"/>
              </w:rPr>
            </w:pPr>
            <w:r w:rsidRPr="00000465">
              <w:rPr>
                <w:sz w:val="18"/>
                <w:szCs w:val="18"/>
              </w:rPr>
              <w:t>TEORİK</w:t>
            </w:r>
          </w:p>
        </w:tc>
        <w:tc>
          <w:tcPr>
            <w:tcW w:w="849" w:type="dxa"/>
            <w:vAlign w:val="center"/>
          </w:tcPr>
          <w:p w:rsidR="006B54CA" w:rsidRPr="00000465" w:rsidRDefault="006B54CA" w:rsidP="002B1DD5">
            <w:pPr>
              <w:rPr>
                <w:sz w:val="18"/>
                <w:szCs w:val="18"/>
              </w:rPr>
            </w:pPr>
            <w:r w:rsidRPr="00000465">
              <w:rPr>
                <w:sz w:val="18"/>
                <w:szCs w:val="18"/>
              </w:rPr>
              <w:t>UYGL.</w:t>
            </w:r>
          </w:p>
        </w:tc>
        <w:tc>
          <w:tcPr>
            <w:tcW w:w="850" w:type="dxa"/>
            <w:vAlign w:val="center"/>
          </w:tcPr>
          <w:p w:rsidR="006B54CA" w:rsidRPr="00000465" w:rsidRDefault="006B54CA" w:rsidP="002B1DD5">
            <w:pPr>
              <w:rPr>
                <w:sz w:val="18"/>
                <w:szCs w:val="18"/>
              </w:rPr>
            </w:pPr>
            <w:r w:rsidRPr="00000465">
              <w:rPr>
                <w:sz w:val="18"/>
                <w:szCs w:val="18"/>
              </w:rPr>
              <w:t>D.SAATİ</w:t>
            </w:r>
          </w:p>
        </w:tc>
        <w:tc>
          <w:tcPr>
            <w:tcW w:w="849" w:type="dxa"/>
            <w:vAlign w:val="center"/>
          </w:tcPr>
          <w:p w:rsidR="006B54CA" w:rsidRPr="00000465" w:rsidRDefault="006B54CA" w:rsidP="002B1DD5">
            <w:pPr>
              <w:rPr>
                <w:sz w:val="18"/>
                <w:szCs w:val="18"/>
              </w:rPr>
            </w:pPr>
            <w:r w:rsidRPr="00000465">
              <w:rPr>
                <w:sz w:val="18"/>
                <w:szCs w:val="18"/>
              </w:rPr>
              <w:t>KREDİ</w:t>
            </w:r>
          </w:p>
        </w:tc>
        <w:tc>
          <w:tcPr>
            <w:tcW w:w="849" w:type="dxa"/>
            <w:vAlign w:val="center"/>
          </w:tcPr>
          <w:p w:rsidR="006B54CA" w:rsidRPr="00000465" w:rsidRDefault="006B54CA" w:rsidP="002B1DD5">
            <w:pPr>
              <w:rPr>
                <w:sz w:val="18"/>
                <w:szCs w:val="18"/>
              </w:rPr>
            </w:pPr>
            <w:r w:rsidRPr="00000465">
              <w:rPr>
                <w:sz w:val="18"/>
                <w:szCs w:val="18"/>
              </w:rPr>
              <w:t>Z/M/S</w:t>
            </w:r>
          </w:p>
        </w:tc>
        <w:tc>
          <w:tcPr>
            <w:tcW w:w="849" w:type="dxa"/>
            <w:vAlign w:val="center"/>
          </w:tcPr>
          <w:p w:rsidR="006B54CA" w:rsidRPr="00000465" w:rsidRDefault="006B54CA" w:rsidP="002B1DD5">
            <w:pPr>
              <w:rPr>
                <w:sz w:val="18"/>
                <w:szCs w:val="18"/>
              </w:rPr>
            </w:pPr>
            <w:r w:rsidRPr="00000465">
              <w:rPr>
                <w:sz w:val="18"/>
                <w:szCs w:val="18"/>
              </w:rPr>
              <w:t>AKTS</w:t>
            </w:r>
          </w:p>
        </w:tc>
      </w:tr>
      <w:tr w:rsidR="006B54CA" w:rsidRPr="00000465" w:rsidTr="002B1DD5">
        <w:trPr>
          <w:trHeight w:hRule="exact" w:val="284"/>
        </w:trPr>
        <w:tc>
          <w:tcPr>
            <w:tcW w:w="861" w:type="dxa"/>
            <w:vAlign w:val="center"/>
          </w:tcPr>
          <w:p w:rsidR="006B54CA" w:rsidRPr="00000465" w:rsidRDefault="006B54CA" w:rsidP="002B1DD5">
            <w:pPr>
              <w:rPr>
                <w:sz w:val="18"/>
                <w:szCs w:val="18"/>
              </w:rPr>
            </w:pPr>
            <w:r>
              <w:rPr>
                <w:sz w:val="18"/>
                <w:szCs w:val="18"/>
              </w:rPr>
              <w:t>İVAY202</w:t>
            </w:r>
          </w:p>
        </w:tc>
        <w:tc>
          <w:tcPr>
            <w:tcW w:w="3395" w:type="dxa"/>
            <w:vAlign w:val="center"/>
          </w:tcPr>
          <w:p w:rsidR="006B54CA" w:rsidRPr="00000465" w:rsidRDefault="006B54CA" w:rsidP="002B1DD5">
            <w:pPr>
              <w:rPr>
                <w:sz w:val="18"/>
                <w:szCs w:val="18"/>
              </w:rPr>
            </w:pPr>
            <w:r w:rsidRPr="00000465">
              <w:rPr>
                <w:sz w:val="18"/>
                <w:szCs w:val="18"/>
              </w:rPr>
              <w:t>Mesleki Uygulama II</w:t>
            </w:r>
          </w:p>
        </w:tc>
        <w:tc>
          <w:tcPr>
            <w:tcW w:w="850" w:type="dxa"/>
            <w:vAlign w:val="center"/>
          </w:tcPr>
          <w:p w:rsidR="006B54CA" w:rsidRPr="00000465" w:rsidRDefault="006B54CA" w:rsidP="002B1DD5">
            <w:pPr>
              <w:rPr>
                <w:sz w:val="18"/>
                <w:szCs w:val="18"/>
              </w:rPr>
            </w:pPr>
            <w:r>
              <w:rPr>
                <w:sz w:val="18"/>
                <w:szCs w:val="18"/>
              </w:rPr>
              <w:t>8</w:t>
            </w:r>
          </w:p>
        </w:tc>
        <w:tc>
          <w:tcPr>
            <w:tcW w:w="849" w:type="dxa"/>
            <w:vAlign w:val="center"/>
          </w:tcPr>
          <w:p w:rsidR="006B54CA" w:rsidRPr="00000465" w:rsidRDefault="006B54CA" w:rsidP="002B1DD5">
            <w:pPr>
              <w:rPr>
                <w:sz w:val="18"/>
                <w:szCs w:val="18"/>
              </w:rPr>
            </w:pPr>
            <w:r>
              <w:rPr>
                <w:sz w:val="18"/>
                <w:szCs w:val="18"/>
              </w:rPr>
              <w:t>8</w:t>
            </w:r>
          </w:p>
        </w:tc>
        <w:tc>
          <w:tcPr>
            <w:tcW w:w="850" w:type="dxa"/>
            <w:vAlign w:val="center"/>
          </w:tcPr>
          <w:p w:rsidR="006B54CA" w:rsidRPr="00000465" w:rsidRDefault="006B54CA" w:rsidP="002B1DD5">
            <w:pPr>
              <w:rPr>
                <w:sz w:val="18"/>
                <w:szCs w:val="18"/>
              </w:rPr>
            </w:pPr>
            <w:r>
              <w:rPr>
                <w:sz w:val="18"/>
                <w:szCs w:val="18"/>
              </w:rPr>
              <w:t>16</w:t>
            </w:r>
          </w:p>
        </w:tc>
        <w:tc>
          <w:tcPr>
            <w:tcW w:w="849" w:type="dxa"/>
            <w:vAlign w:val="center"/>
          </w:tcPr>
          <w:p w:rsidR="006B54CA" w:rsidRPr="00000465" w:rsidRDefault="006B54CA" w:rsidP="002B1DD5">
            <w:pPr>
              <w:rPr>
                <w:sz w:val="18"/>
                <w:szCs w:val="18"/>
              </w:rPr>
            </w:pPr>
            <w:r>
              <w:rPr>
                <w:sz w:val="18"/>
                <w:szCs w:val="18"/>
              </w:rPr>
              <w:t>10</w:t>
            </w:r>
          </w:p>
        </w:tc>
        <w:tc>
          <w:tcPr>
            <w:tcW w:w="849" w:type="dxa"/>
            <w:vAlign w:val="center"/>
          </w:tcPr>
          <w:p w:rsidR="006B54CA" w:rsidRPr="00000465" w:rsidRDefault="006B54CA" w:rsidP="002B1DD5">
            <w:pPr>
              <w:jc w:val="center"/>
              <w:rPr>
                <w:sz w:val="18"/>
                <w:szCs w:val="18"/>
              </w:rPr>
            </w:pPr>
            <w:r w:rsidRPr="00000465">
              <w:rPr>
                <w:sz w:val="18"/>
                <w:szCs w:val="18"/>
              </w:rPr>
              <w:t>M</w:t>
            </w:r>
          </w:p>
        </w:tc>
        <w:tc>
          <w:tcPr>
            <w:tcW w:w="849" w:type="dxa"/>
            <w:vAlign w:val="center"/>
          </w:tcPr>
          <w:p w:rsidR="006B54CA" w:rsidRPr="00000465" w:rsidRDefault="006B54CA" w:rsidP="002B1DD5">
            <w:pPr>
              <w:rPr>
                <w:sz w:val="18"/>
                <w:szCs w:val="18"/>
              </w:rPr>
            </w:pPr>
            <w:r>
              <w:rPr>
                <w:sz w:val="18"/>
                <w:szCs w:val="18"/>
              </w:rPr>
              <w:t>15</w:t>
            </w:r>
          </w:p>
        </w:tc>
      </w:tr>
      <w:tr w:rsidR="006B54CA" w:rsidRPr="00000465" w:rsidTr="002B1DD5">
        <w:trPr>
          <w:trHeight w:hRule="exact" w:val="284"/>
        </w:trPr>
        <w:tc>
          <w:tcPr>
            <w:tcW w:w="861" w:type="dxa"/>
            <w:vAlign w:val="center"/>
          </w:tcPr>
          <w:p w:rsidR="006B54CA" w:rsidRPr="00000465" w:rsidRDefault="006B54CA" w:rsidP="002B1DD5">
            <w:pPr>
              <w:rPr>
                <w:sz w:val="18"/>
                <w:szCs w:val="18"/>
              </w:rPr>
            </w:pPr>
            <w:r>
              <w:rPr>
                <w:sz w:val="18"/>
                <w:szCs w:val="18"/>
              </w:rPr>
              <w:t>İVAY204</w:t>
            </w:r>
          </w:p>
        </w:tc>
        <w:tc>
          <w:tcPr>
            <w:tcW w:w="3395" w:type="dxa"/>
            <w:vAlign w:val="center"/>
          </w:tcPr>
          <w:p w:rsidR="006B54CA" w:rsidRPr="00000465" w:rsidRDefault="006B54CA" w:rsidP="002B1DD5">
            <w:pPr>
              <w:rPr>
                <w:sz w:val="18"/>
                <w:szCs w:val="18"/>
              </w:rPr>
            </w:pPr>
            <w:r>
              <w:rPr>
                <w:sz w:val="18"/>
                <w:szCs w:val="18"/>
              </w:rPr>
              <w:t>İleri Yaşam Desteği Uygulamaları</w:t>
            </w:r>
          </w:p>
        </w:tc>
        <w:tc>
          <w:tcPr>
            <w:tcW w:w="850" w:type="dxa"/>
            <w:vAlign w:val="center"/>
          </w:tcPr>
          <w:p w:rsidR="006B54CA" w:rsidRPr="00000465" w:rsidRDefault="006B54CA" w:rsidP="002B1DD5">
            <w:pPr>
              <w:rPr>
                <w:sz w:val="18"/>
                <w:szCs w:val="18"/>
              </w:rPr>
            </w:pPr>
            <w:r>
              <w:rPr>
                <w:sz w:val="18"/>
                <w:szCs w:val="18"/>
              </w:rPr>
              <w:t>4</w:t>
            </w:r>
          </w:p>
        </w:tc>
        <w:tc>
          <w:tcPr>
            <w:tcW w:w="849" w:type="dxa"/>
            <w:vAlign w:val="center"/>
          </w:tcPr>
          <w:p w:rsidR="006B54CA" w:rsidRPr="00000465" w:rsidRDefault="006B54CA" w:rsidP="002B1DD5">
            <w:pPr>
              <w:rPr>
                <w:sz w:val="18"/>
                <w:szCs w:val="18"/>
              </w:rPr>
            </w:pPr>
            <w:r>
              <w:rPr>
                <w:sz w:val="18"/>
                <w:szCs w:val="18"/>
              </w:rPr>
              <w:t>6</w:t>
            </w:r>
          </w:p>
        </w:tc>
        <w:tc>
          <w:tcPr>
            <w:tcW w:w="850" w:type="dxa"/>
            <w:vAlign w:val="center"/>
          </w:tcPr>
          <w:p w:rsidR="006B54CA" w:rsidRPr="00000465" w:rsidRDefault="006B54CA" w:rsidP="002B1DD5">
            <w:pPr>
              <w:rPr>
                <w:sz w:val="18"/>
                <w:szCs w:val="18"/>
              </w:rPr>
            </w:pPr>
            <w:r>
              <w:rPr>
                <w:sz w:val="18"/>
                <w:szCs w:val="18"/>
              </w:rPr>
              <w:t>10</w:t>
            </w:r>
          </w:p>
        </w:tc>
        <w:tc>
          <w:tcPr>
            <w:tcW w:w="849" w:type="dxa"/>
            <w:vAlign w:val="center"/>
          </w:tcPr>
          <w:p w:rsidR="006B54CA" w:rsidRPr="00000465" w:rsidRDefault="006B54CA" w:rsidP="002B1DD5">
            <w:pPr>
              <w:rPr>
                <w:sz w:val="18"/>
                <w:szCs w:val="18"/>
              </w:rPr>
            </w:pPr>
            <w:r>
              <w:rPr>
                <w:sz w:val="18"/>
                <w:szCs w:val="18"/>
              </w:rPr>
              <w:t>7</w:t>
            </w:r>
          </w:p>
        </w:tc>
        <w:tc>
          <w:tcPr>
            <w:tcW w:w="849" w:type="dxa"/>
            <w:vAlign w:val="center"/>
          </w:tcPr>
          <w:p w:rsidR="006B54CA" w:rsidRPr="00000465" w:rsidRDefault="006B54CA" w:rsidP="002B1DD5">
            <w:pPr>
              <w:jc w:val="center"/>
              <w:rPr>
                <w:sz w:val="18"/>
                <w:szCs w:val="18"/>
              </w:rPr>
            </w:pPr>
            <w:r w:rsidRPr="00000465">
              <w:rPr>
                <w:sz w:val="18"/>
                <w:szCs w:val="18"/>
              </w:rPr>
              <w:t>M</w:t>
            </w:r>
          </w:p>
          <w:p w:rsidR="006B54CA" w:rsidRPr="00000465" w:rsidRDefault="006B54CA" w:rsidP="002B1DD5">
            <w:pPr>
              <w:jc w:val="center"/>
              <w:rPr>
                <w:sz w:val="18"/>
                <w:szCs w:val="18"/>
              </w:rPr>
            </w:pPr>
          </w:p>
        </w:tc>
        <w:tc>
          <w:tcPr>
            <w:tcW w:w="849" w:type="dxa"/>
            <w:vAlign w:val="center"/>
          </w:tcPr>
          <w:p w:rsidR="006B54CA" w:rsidRPr="00000465" w:rsidRDefault="006B54CA" w:rsidP="002B1DD5">
            <w:pPr>
              <w:rPr>
                <w:sz w:val="18"/>
                <w:szCs w:val="18"/>
              </w:rPr>
            </w:pPr>
            <w:r>
              <w:rPr>
                <w:sz w:val="18"/>
                <w:szCs w:val="18"/>
              </w:rPr>
              <w:t>12</w:t>
            </w:r>
          </w:p>
        </w:tc>
      </w:tr>
      <w:tr w:rsidR="006B54CA" w:rsidRPr="00000465" w:rsidTr="002B1DD5">
        <w:trPr>
          <w:trHeight w:hRule="exact" w:val="284"/>
        </w:trPr>
        <w:tc>
          <w:tcPr>
            <w:tcW w:w="861" w:type="dxa"/>
            <w:vAlign w:val="center"/>
          </w:tcPr>
          <w:p w:rsidR="006B54CA" w:rsidRPr="00000465" w:rsidRDefault="006B54CA" w:rsidP="002B1DD5">
            <w:pPr>
              <w:rPr>
                <w:sz w:val="18"/>
                <w:szCs w:val="18"/>
              </w:rPr>
            </w:pPr>
            <w:r>
              <w:rPr>
                <w:sz w:val="18"/>
                <w:szCs w:val="18"/>
              </w:rPr>
              <w:t>İVAY206</w:t>
            </w:r>
          </w:p>
        </w:tc>
        <w:tc>
          <w:tcPr>
            <w:tcW w:w="3395" w:type="dxa"/>
            <w:vAlign w:val="center"/>
          </w:tcPr>
          <w:p w:rsidR="006B54CA" w:rsidRPr="00000465" w:rsidRDefault="006B54CA" w:rsidP="002B1DD5">
            <w:pPr>
              <w:rPr>
                <w:sz w:val="18"/>
                <w:szCs w:val="18"/>
              </w:rPr>
            </w:pPr>
            <w:r w:rsidRPr="00000465">
              <w:rPr>
                <w:sz w:val="18"/>
                <w:szCs w:val="18"/>
              </w:rPr>
              <w:t xml:space="preserve">Beden </w:t>
            </w:r>
            <w:proofErr w:type="spellStart"/>
            <w:r w:rsidRPr="00000465">
              <w:rPr>
                <w:sz w:val="18"/>
                <w:szCs w:val="18"/>
              </w:rPr>
              <w:t>Eğt</w:t>
            </w:r>
            <w:proofErr w:type="spellEnd"/>
            <w:r w:rsidRPr="00000465">
              <w:rPr>
                <w:sz w:val="18"/>
                <w:szCs w:val="18"/>
              </w:rPr>
              <w:t xml:space="preserve">. </w:t>
            </w:r>
            <w:proofErr w:type="gramStart"/>
            <w:r w:rsidRPr="00000465">
              <w:rPr>
                <w:sz w:val="18"/>
                <w:szCs w:val="18"/>
              </w:rPr>
              <w:t>ve</w:t>
            </w:r>
            <w:proofErr w:type="gramEnd"/>
            <w:r w:rsidRPr="00000465">
              <w:rPr>
                <w:sz w:val="18"/>
                <w:szCs w:val="18"/>
              </w:rPr>
              <w:t xml:space="preserve"> Vücut Geliştirme</w:t>
            </w:r>
          </w:p>
        </w:tc>
        <w:tc>
          <w:tcPr>
            <w:tcW w:w="850" w:type="dxa"/>
            <w:vAlign w:val="center"/>
          </w:tcPr>
          <w:p w:rsidR="006B54CA" w:rsidRPr="00000465" w:rsidRDefault="006B54CA" w:rsidP="002B1DD5">
            <w:pPr>
              <w:rPr>
                <w:sz w:val="18"/>
                <w:szCs w:val="18"/>
              </w:rPr>
            </w:pPr>
            <w:r>
              <w:rPr>
                <w:sz w:val="18"/>
                <w:szCs w:val="18"/>
              </w:rPr>
              <w:t>2</w:t>
            </w:r>
          </w:p>
        </w:tc>
        <w:tc>
          <w:tcPr>
            <w:tcW w:w="849" w:type="dxa"/>
            <w:vAlign w:val="center"/>
          </w:tcPr>
          <w:p w:rsidR="006B54CA" w:rsidRPr="00000465" w:rsidRDefault="006B54CA" w:rsidP="002B1DD5">
            <w:pPr>
              <w:rPr>
                <w:sz w:val="18"/>
                <w:szCs w:val="18"/>
              </w:rPr>
            </w:pPr>
            <w:r>
              <w:rPr>
                <w:sz w:val="18"/>
                <w:szCs w:val="18"/>
              </w:rPr>
              <w:t>1</w:t>
            </w:r>
          </w:p>
        </w:tc>
        <w:tc>
          <w:tcPr>
            <w:tcW w:w="850" w:type="dxa"/>
            <w:vAlign w:val="center"/>
          </w:tcPr>
          <w:p w:rsidR="006B54CA" w:rsidRPr="00000465" w:rsidRDefault="006B54CA" w:rsidP="002B1DD5">
            <w:pPr>
              <w:rPr>
                <w:sz w:val="18"/>
                <w:szCs w:val="18"/>
              </w:rPr>
            </w:pPr>
            <w:r>
              <w:rPr>
                <w:sz w:val="18"/>
                <w:szCs w:val="18"/>
              </w:rPr>
              <w:t>3</w:t>
            </w:r>
          </w:p>
        </w:tc>
        <w:tc>
          <w:tcPr>
            <w:tcW w:w="849" w:type="dxa"/>
            <w:vAlign w:val="center"/>
          </w:tcPr>
          <w:p w:rsidR="006B54CA" w:rsidRPr="00000465" w:rsidRDefault="006B54CA" w:rsidP="002B1DD5">
            <w:pPr>
              <w:rPr>
                <w:sz w:val="18"/>
                <w:szCs w:val="18"/>
              </w:rPr>
            </w:pPr>
            <w:r>
              <w:rPr>
                <w:sz w:val="18"/>
                <w:szCs w:val="18"/>
              </w:rPr>
              <w:t>3</w:t>
            </w:r>
          </w:p>
        </w:tc>
        <w:tc>
          <w:tcPr>
            <w:tcW w:w="849" w:type="dxa"/>
            <w:vAlign w:val="center"/>
          </w:tcPr>
          <w:p w:rsidR="006B54CA" w:rsidRPr="00000465" w:rsidRDefault="006B54CA" w:rsidP="002B1DD5">
            <w:pPr>
              <w:jc w:val="center"/>
              <w:rPr>
                <w:sz w:val="18"/>
                <w:szCs w:val="18"/>
              </w:rPr>
            </w:pPr>
            <w:r>
              <w:rPr>
                <w:sz w:val="18"/>
                <w:szCs w:val="18"/>
              </w:rPr>
              <w:t>Z</w:t>
            </w:r>
          </w:p>
        </w:tc>
        <w:tc>
          <w:tcPr>
            <w:tcW w:w="849" w:type="dxa"/>
            <w:vAlign w:val="center"/>
          </w:tcPr>
          <w:p w:rsidR="006B54CA" w:rsidRPr="00000465" w:rsidRDefault="006B54CA" w:rsidP="002B1DD5">
            <w:pPr>
              <w:rPr>
                <w:sz w:val="18"/>
                <w:szCs w:val="18"/>
              </w:rPr>
            </w:pPr>
            <w:r>
              <w:rPr>
                <w:sz w:val="18"/>
                <w:szCs w:val="18"/>
              </w:rPr>
              <w:t>3</w:t>
            </w:r>
          </w:p>
        </w:tc>
      </w:tr>
      <w:tr w:rsidR="006B54CA" w:rsidRPr="00000465" w:rsidTr="002B1DD5">
        <w:trPr>
          <w:trHeight w:hRule="exact" w:val="284"/>
        </w:trPr>
        <w:tc>
          <w:tcPr>
            <w:tcW w:w="861" w:type="dxa"/>
            <w:vAlign w:val="center"/>
          </w:tcPr>
          <w:p w:rsidR="006B54CA" w:rsidRPr="00000465" w:rsidRDefault="006B54CA" w:rsidP="002B1DD5">
            <w:pPr>
              <w:rPr>
                <w:sz w:val="18"/>
                <w:szCs w:val="18"/>
              </w:rPr>
            </w:pPr>
          </w:p>
        </w:tc>
        <w:tc>
          <w:tcPr>
            <w:tcW w:w="3395" w:type="dxa"/>
            <w:vAlign w:val="center"/>
          </w:tcPr>
          <w:p w:rsidR="006B54CA" w:rsidRPr="00000465" w:rsidRDefault="006B54CA" w:rsidP="002B1DD5">
            <w:pPr>
              <w:rPr>
                <w:sz w:val="18"/>
                <w:szCs w:val="18"/>
              </w:rPr>
            </w:pPr>
            <w:r w:rsidRPr="00000465">
              <w:rPr>
                <w:sz w:val="18"/>
                <w:szCs w:val="18"/>
              </w:rPr>
              <w:t>TOPLAM</w:t>
            </w:r>
          </w:p>
        </w:tc>
        <w:tc>
          <w:tcPr>
            <w:tcW w:w="850" w:type="dxa"/>
            <w:vAlign w:val="center"/>
          </w:tcPr>
          <w:p w:rsidR="006B54CA" w:rsidRPr="00000465" w:rsidRDefault="006B54CA" w:rsidP="002B1DD5">
            <w:pPr>
              <w:rPr>
                <w:sz w:val="18"/>
                <w:szCs w:val="18"/>
              </w:rPr>
            </w:pPr>
            <w:r>
              <w:rPr>
                <w:sz w:val="18"/>
                <w:szCs w:val="18"/>
              </w:rPr>
              <w:t>10</w:t>
            </w:r>
          </w:p>
        </w:tc>
        <w:tc>
          <w:tcPr>
            <w:tcW w:w="849" w:type="dxa"/>
            <w:vAlign w:val="center"/>
          </w:tcPr>
          <w:p w:rsidR="006B54CA" w:rsidRPr="00000465" w:rsidRDefault="006B54CA" w:rsidP="002B1DD5">
            <w:pPr>
              <w:rPr>
                <w:sz w:val="18"/>
                <w:szCs w:val="18"/>
              </w:rPr>
            </w:pPr>
            <w:r>
              <w:rPr>
                <w:sz w:val="18"/>
                <w:szCs w:val="18"/>
              </w:rPr>
              <w:t>18</w:t>
            </w:r>
          </w:p>
        </w:tc>
        <w:tc>
          <w:tcPr>
            <w:tcW w:w="850" w:type="dxa"/>
            <w:vAlign w:val="center"/>
          </w:tcPr>
          <w:p w:rsidR="006B54CA" w:rsidRPr="00000465" w:rsidRDefault="006B54CA" w:rsidP="002B1DD5">
            <w:pPr>
              <w:rPr>
                <w:sz w:val="18"/>
                <w:szCs w:val="18"/>
              </w:rPr>
            </w:pPr>
            <w:r>
              <w:rPr>
                <w:sz w:val="18"/>
                <w:szCs w:val="18"/>
              </w:rPr>
              <w:t>28</w:t>
            </w:r>
          </w:p>
        </w:tc>
        <w:tc>
          <w:tcPr>
            <w:tcW w:w="849" w:type="dxa"/>
            <w:vAlign w:val="center"/>
          </w:tcPr>
          <w:p w:rsidR="006B54CA" w:rsidRPr="00000465" w:rsidRDefault="006B54CA" w:rsidP="002B1DD5">
            <w:pPr>
              <w:rPr>
                <w:sz w:val="18"/>
                <w:szCs w:val="18"/>
              </w:rPr>
            </w:pPr>
            <w:r>
              <w:rPr>
                <w:sz w:val="18"/>
                <w:szCs w:val="18"/>
              </w:rPr>
              <w:t>20</w:t>
            </w:r>
          </w:p>
        </w:tc>
        <w:tc>
          <w:tcPr>
            <w:tcW w:w="849" w:type="dxa"/>
            <w:vAlign w:val="center"/>
          </w:tcPr>
          <w:p w:rsidR="006B54CA" w:rsidRPr="00000465" w:rsidRDefault="006B54CA" w:rsidP="002B1DD5">
            <w:pPr>
              <w:rPr>
                <w:sz w:val="18"/>
                <w:szCs w:val="18"/>
              </w:rPr>
            </w:pPr>
          </w:p>
        </w:tc>
        <w:tc>
          <w:tcPr>
            <w:tcW w:w="849" w:type="dxa"/>
            <w:vAlign w:val="center"/>
          </w:tcPr>
          <w:p w:rsidR="006B54CA" w:rsidRPr="00000465" w:rsidRDefault="006B54CA" w:rsidP="002B1DD5">
            <w:pPr>
              <w:rPr>
                <w:sz w:val="18"/>
                <w:szCs w:val="18"/>
              </w:rPr>
            </w:pPr>
            <w:r w:rsidRPr="00000465">
              <w:rPr>
                <w:sz w:val="18"/>
                <w:szCs w:val="18"/>
              </w:rPr>
              <w:t>30</w:t>
            </w:r>
          </w:p>
        </w:tc>
      </w:tr>
    </w:tbl>
    <w:p w:rsidR="006B54CA" w:rsidRPr="00000465" w:rsidRDefault="006B54CA" w:rsidP="006B54CA">
      <w:pPr>
        <w:rPr>
          <w:sz w:val="18"/>
          <w:szCs w:val="18"/>
        </w:rPr>
      </w:pPr>
    </w:p>
    <w:p w:rsidR="006B54CA" w:rsidRPr="00000465" w:rsidRDefault="006B54CA" w:rsidP="006B54CA">
      <w:pPr>
        <w:rPr>
          <w:sz w:val="18"/>
          <w:szCs w:val="18"/>
        </w:rPr>
      </w:pPr>
    </w:p>
    <w:p w:rsidR="006B54CA" w:rsidRPr="00000465" w:rsidRDefault="006B54CA" w:rsidP="006B54CA">
      <w:pPr>
        <w:rPr>
          <w:sz w:val="18"/>
          <w:szCs w:val="18"/>
        </w:rPr>
      </w:pPr>
    </w:p>
    <w:p w:rsidR="006B54CA" w:rsidRPr="00DC6807" w:rsidRDefault="006B54CA" w:rsidP="006B54CA">
      <w:pPr>
        <w:rPr>
          <w:sz w:val="18"/>
          <w:szCs w:val="18"/>
        </w:rPr>
      </w:pPr>
    </w:p>
    <w:p w:rsidR="006B54CA" w:rsidRDefault="006B54CA" w:rsidP="006B54CA"/>
    <w:p w:rsidR="006B54CA" w:rsidRDefault="006B54CA" w:rsidP="00413DEA">
      <w:pPr>
        <w:spacing w:before="240" w:after="120" w:line="360" w:lineRule="auto"/>
        <w:jc w:val="center"/>
        <w:rPr>
          <w:b/>
          <w:color w:val="000000"/>
        </w:rPr>
      </w:pPr>
      <w:bookmarkStart w:id="0" w:name="_GoBack"/>
      <w:bookmarkEnd w:id="0"/>
    </w:p>
    <w:p w:rsidR="00413DEA" w:rsidRDefault="007B5F39" w:rsidP="00413DEA">
      <w:pPr>
        <w:spacing w:before="240" w:after="120" w:line="360" w:lineRule="auto"/>
        <w:jc w:val="center"/>
        <w:rPr>
          <w:b/>
          <w:color w:val="000000"/>
        </w:rPr>
      </w:pPr>
      <w:r w:rsidRPr="00EC3BB5">
        <w:rPr>
          <w:b/>
          <w:color w:val="000000"/>
        </w:rPr>
        <w:lastRenderedPageBreak/>
        <w:t xml:space="preserve">İLK ACİL YARDIM DERS </w:t>
      </w:r>
      <w:proofErr w:type="gramStart"/>
      <w:r w:rsidRPr="00EC3BB5">
        <w:rPr>
          <w:b/>
          <w:color w:val="000000"/>
        </w:rPr>
        <w:t>İÇERİKLERİ</w:t>
      </w:r>
      <w:r w:rsidR="00413DEA">
        <w:rPr>
          <w:b/>
          <w:color w:val="000000"/>
        </w:rPr>
        <w:t xml:space="preserve">      2013</w:t>
      </w:r>
      <w:proofErr w:type="gramEnd"/>
      <w:r w:rsidR="00413DEA">
        <w:rPr>
          <w:b/>
          <w:color w:val="000000"/>
        </w:rPr>
        <w:t>-2015</w:t>
      </w:r>
    </w:p>
    <w:p w:rsidR="007B5F39" w:rsidRPr="00413DEA" w:rsidRDefault="007B5F39" w:rsidP="00413DEA">
      <w:pPr>
        <w:spacing w:before="240" w:after="120" w:line="360" w:lineRule="auto"/>
        <w:jc w:val="center"/>
        <w:rPr>
          <w:b/>
          <w:color w:val="000000"/>
        </w:rPr>
      </w:pPr>
      <w:r w:rsidRPr="00EC3BB5">
        <w:rPr>
          <w:b/>
        </w:rPr>
        <w:t>1. SINIF GÜZ YARIYILI</w:t>
      </w:r>
    </w:p>
    <w:p w:rsidR="000B5D7D" w:rsidRPr="00EC3BB5" w:rsidRDefault="006F4D83" w:rsidP="00DE31BF">
      <w:pPr>
        <w:spacing w:before="240" w:line="360" w:lineRule="auto"/>
        <w:jc w:val="both"/>
        <w:rPr>
          <w:b/>
        </w:rPr>
      </w:pPr>
      <w:r w:rsidRPr="00EC3BB5">
        <w:rPr>
          <w:b/>
        </w:rPr>
        <w:t xml:space="preserve"> TÜRK DİLİ –I</w:t>
      </w:r>
    </w:p>
    <w:p w:rsidR="007B5F39" w:rsidRPr="00EC3BB5" w:rsidRDefault="007B5F39" w:rsidP="00DE31BF">
      <w:pPr>
        <w:spacing w:before="240" w:after="120" w:line="360" w:lineRule="auto"/>
        <w:jc w:val="both"/>
        <w:rPr>
          <w:color w:val="000000"/>
        </w:rPr>
      </w:pPr>
      <w:r w:rsidRPr="00EC3BB5">
        <w:rPr>
          <w:color w:val="000000"/>
        </w:rPr>
        <w:t>Türk dilinin ses ve şekil bilgisi, Türkçenin tarihî gelişimi, sunum yapma ve etkili konuşma teknikleri, sözlü ve yazılı edebi türler, imlâ-noktalama işaretleri; sunum, şiir, deneme, kompozisyon, hikâye, gazete, dergi çalışmaları ve uygulamaları.</w:t>
      </w:r>
    </w:p>
    <w:p w:rsidR="007B5F39" w:rsidRPr="00EC3BB5" w:rsidRDefault="007B5F39" w:rsidP="00DE31BF">
      <w:pPr>
        <w:spacing w:before="240" w:after="120" w:line="360" w:lineRule="auto"/>
        <w:jc w:val="both"/>
        <w:rPr>
          <w:b/>
          <w:color w:val="000000"/>
        </w:rPr>
      </w:pPr>
      <w:r w:rsidRPr="00EC3BB5">
        <w:rPr>
          <w:b/>
          <w:color w:val="000000"/>
        </w:rPr>
        <w:t xml:space="preserve"> </w:t>
      </w:r>
      <w:r w:rsidR="006F4D83" w:rsidRPr="00EC3BB5">
        <w:rPr>
          <w:b/>
          <w:color w:val="000000"/>
        </w:rPr>
        <w:t>ATATÜRK İLKELERİ VE İNKILÂP TARİHİ I</w:t>
      </w:r>
    </w:p>
    <w:p w:rsidR="007B5F39" w:rsidRPr="00EC3BB5" w:rsidRDefault="007B5F39" w:rsidP="00DE31BF">
      <w:pPr>
        <w:spacing w:before="240" w:after="120" w:line="360" w:lineRule="auto"/>
        <w:jc w:val="both"/>
      </w:pPr>
      <w:r w:rsidRPr="00EC3BB5">
        <w:t>Bu derste temel kavramlar, Türk İnkılâbı öncesinde Osmanlı Devletinin yaptığı ıslahatlar, Türk İnkılâplarının hazırlık dönemi, Türk İstiklal Savaşı verilmektedir.</w:t>
      </w:r>
    </w:p>
    <w:p w:rsidR="007B5F39" w:rsidRPr="00EC3BB5" w:rsidRDefault="006F4D83" w:rsidP="00DE31BF">
      <w:pPr>
        <w:spacing w:before="240" w:after="120" w:line="360" w:lineRule="auto"/>
        <w:jc w:val="both"/>
        <w:rPr>
          <w:b/>
        </w:rPr>
      </w:pPr>
      <w:r w:rsidRPr="00EC3BB5">
        <w:rPr>
          <w:b/>
        </w:rPr>
        <w:t>YABANCI DİL I</w:t>
      </w:r>
    </w:p>
    <w:p w:rsidR="00EC3BB5" w:rsidRDefault="007B5F39" w:rsidP="00DE31BF">
      <w:pPr>
        <w:spacing w:before="240" w:after="120" w:line="360" w:lineRule="auto"/>
        <w:jc w:val="both"/>
      </w:pPr>
      <w:r w:rsidRPr="00EC3BB5">
        <w:t>Bu derste basit ve bileşik cümle yapılar, günlük iletişimde kullanılan basit ve bileşik cümleler, basit ve bileşik cümlelerden oluşan bir metin / diyalogda geçen sözcüklerin anlamları ve dildeki yapı, işlev ve kavramları doğru olarak kullanabilme verilmektedir.</w:t>
      </w:r>
    </w:p>
    <w:p w:rsidR="00EC3BB5" w:rsidRDefault="007B5F39" w:rsidP="00DE31BF">
      <w:pPr>
        <w:spacing w:before="240" w:after="120" w:line="360" w:lineRule="auto"/>
        <w:jc w:val="both"/>
      </w:pPr>
      <w:r w:rsidRPr="00EC3BB5">
        <w:rPr>
          <w:b/>
        </w:rPr>
        <w:t xml:space="preserve"> </w:t>
      </w:r>
      <w:r w:rsidR="006F4D83" w:rsidRPr="00EC3BB5">
        <w:rPr>
          <w:rFonts w:eastAsiaTheme="minorHAnsi"/>
          <w:b/>
          <w:lang w:eastAsia="en-US"/>
        </w:rPr>
        <w:t>ANATOMİ</w:t>
      </w:r>
    </w:p>
    <w:p w:rsidR="00EC3BB5" w:rsidRDefault="00EC1391" w:rsidP="00DE31BF">
      <w:pPr>
        <w:spacing w:before="240" w:after="120" w:line="360" w:lineRule="auto"/>
        <w:jc w:val="both"/>
      </w:pPr>
      <w:r w:rsidRPr="00EC3BB5">
        <w:rPr>
          <w:rFonts w:eastAsiaTheme="minorHAnsi"/>
          <w:lang w:eastAsia="en-US"/>
        </w:rPr>
        <w:t xml:space="preserve">İnsan vücudunun temel yapısını, kas ve iskelet sisteminin anatomik yapısı, dolaşım sisteminin, solunum sisteminin ve toraksın anatomik yapısı, sinir sisteminin, endokrin sistemin ve duyu organlarının anatomik yapısı, sindirim sisteminin ve </w:t>
      </w:r>
      <w:proofErr w:type="spellStart"/>
      <w:r w:rsidRPr="00EC3BB5">
        <w:rPr>
          <w:rFonts w:eastAsiaTheme="minorHAnsi"/>
          <w:lang w:eastAsia="en-US"/>
        </w:rPr>
        <w:t>ürogenital</w:t>
      </w:r>
      <w:proofErr w:type="spellEnd"/>
      <w:r w:rsidRPr="00EC3BB5">
        <w:rPr>
          <w:rFonts w:eastAsiaTheme="minorHAnsi"/>
          <w:lang w:eastAsia="en-US"/>
        </w:rPr>
        <w:t xml:space="preserve"> sistemin anatomik yapısı.</w:t>
      </w:r>
    </w:p>
    <w:p w:rsidR="00EC3BB5" w:rsidRDefault="006F4D83" w:rsidP="00DE31BF">
      <w:pPr>
        <w:spacing w:before="240" w:after="120" w:line="360" w:lineRule="auto"/>
        <w:jc w:val="both"/>
      </w:pPr>
      <w:r w:rsidRPr="00EC3BB5">
        <w:rPr>
          <w:rFonts w:eastAsiaTheme="minorHAnsi"/>
          <w:b/>
          <w:lang w:eastAsia="en-US"/>
        </w:rPr>
        <w:t>FİZYOLOJİ</w:t>
      </w:r>
    </w:p>
    <w:p w:rsidR="00EC3BB5" w:rsidRDefault="00EC1391" w:rsidP="00DE31BF">
      <w:pPr>
        <w:spacing w:before="240" w:after="120" w:line="360" w:lineRule="auto"/>
        <w:jc w:val="both"/>
      </w:pPr>
      <w:r w:rsidRPr="00EC3BB5">
        <w:rPr>
          <w:rFonts w:eastAsiaTheme="minorHAnsi"/>
          <w:lang w:eastAsia="en-US"/>
        </w:rPr>
        <w:t xml:space="preserve">Hücre ve genel fizyoloji, iskelet-kas sistemi fizyolojisi, </w:t>
      </w:r>
      <w:proofErr w:type="spellStart"/>
      <w:r w:rsidRPr="00EC3BB5">
        <w:rPr>
          <w:rFonts w:eastAsiaTheme="minorHAnsi"/>
          <w:lang w:eastAsia="en-US"/>
        </w:rPr>
        <w:t>kardiyovasküler</w:t>
      </w:r>
      <w:proofErr w:type="spellEnd"/>
      <w:r w:rsidRPr="00EC3BB5">
        <w:rPr>
          <w:rFonts w:eastAsiaTheme="minorHAnsi"/>
          <w:lang w:eastAsia="en-US"/>
        </w:rPr>
        <w:t xml:space="preserve"> sistem fizyolojisi, solunum sistemi fizyolojisi, sinir sisteminin fonksiyonları, </w:t>
      </w:r>
      <w:proofErr w:type="spellStart"/>
      <w:r w:rsidRPr="00EC3BB5">
        <w:rPr>
          <w:rFonts w:eastAsiaTheme="minorHAnsi"/>
          <w:lang w:eastAsia="en-US"/>
        </w:rPr>
        <w:t>gastrointestinal</w:t>
      </w:r>
      <w:proofErr w:type="spellEnd"/>
      <w:r w:rsidRPr="00EC3BB5">
        <w:rPr>
          <w:rFonts w:eastAsiaTheme="minorHAnsi"/>
          <w:lang w:eastAsia="en-US"/>
        </w:rPr>
        <w:t xml:space="preserve"> sistem fizyolojisi, </w:t>
      </w:r>
      <w:proofErr w:type="spellStart"/>
      <w:r w:rsidRPr="00EC3BB5">
        <w:rPr>
          <w:rFonts w:eastAsiaTheme="minorHAnsi"/>
          <w:lang w:eastAsia="en-US"/>
        </w:rPr>
        <w:t>renal</w:t>
      </w:r>
      <w:proofErr w:type="spellEnd"/>
      <w:r w:rsidRPr="00EC3BB5">
        <w:rPr>
          <w:rFonts w:eastAsiaTheme="minorHAnsi"/>
          <w:lang w:eastAsia="en-US"/>
        </w:rPr>
        <w:t xml:space="preserve"> fizyoloji, endokrin sistem fizyolojisi, duyu organları ve </w:t>
      </w:r>
      <w:proofErr w:type="spellStart"/>
      <w:r w:rsidRPr="00EC3BB5">
        <w:rPr>
          <w:rFonts w:eastAsiaTheme="minorHAnsi"/>
          <w:lang w:eastAsia="en-US"/>
        </w:rPr>
        <w:t>homeostazis</w:t>
      </w:r>
      <w:proofErr w:type="spellEnd"/>
      <w:r w:rsidRPr="00EC3BB5">
        <w:rPr>
          <w:rFonts w:eastAsiaTheme="minorHAnsi"/>
          <w:lang w:eastAsia="en-US"/>
        </w:rPr>
        <w:t>.</w:t>
      </w:r>
    </w:p>
    <w:p w:rsidR="00EC3BB5" w:rsidRDefault="006F4D83" w:rsidP="00DE31BF">
      <w:pPr>
        <w:spacing w:before="240" w:after="120" w:line="360" w:lineRule="auto"/>
        <w:jc w:val="both"/>
      </w:pPr>
      <w:r w:rsidRPr="00EC3BB5">
        <w:rPr>
          <w:rFonts w:eastAsiaTheme="minorHAnsi"/>
          <w:b/>
          <w:lang w:eastAsia="en-US"/>
        </w:rPr>
        <w:t>ACİL SAĞLIK HİZMETLERİ I</w:t>
      </w:r>
    </w:p>
    <w:p w:rsidR="00EC3BB5" w:rsidRDefault="00EC1391" w:rsidP="00DE31BF">
      <w:pPr>
        <w:spacing w:before="240" w:after="120" w:line="360" w:lineRule="auto"/>
        <w:jc w:val="both"/>
      </w:pPr>
      <w:r w:rsidRPr="00EC3BB5">
        <w:rPr>
          <w:rFonts w:eastAsiaTheme="minorHAnsi"/>
          <w:lang w:eastAsia="en-US"/>
        </w:rPr>
        <w:t xml:space="preserve">Sağlık hizmetlerini ve acil sağlık hizmetlerini değerlendirmek,  Türkiye’de acil sağlık hizmetleri ile ilgili mevzuatını, teşkilat yapısını, ambulans ve acil sağlık araçlarını değerlendirmek. Türkiye’de bulunan ambulansların donanımlarını ayırt etmek. Türkiye’de </w:t>
      </w:r>
      <w:r w:rsidRPr="00EC3BB5">
        <w:rPr>
          <w:rFonts w:eastAsiaTheme="minorHAnsi"/>
          <w:lang w:eastAsia="en-US"/>
        </w:rPr>
        <w:lastRenderedPageBreak/>
        <w:t>acil servis yapısı ve işleyişini değerlendirmek, acil sağlık hiz</w:t>
      </w:r>
      <w:r w:rsidR="00183573" w:rsidRPr="00EC3BB5">
        <w:rPr>
          <w:rFonts w:eastAsiaTheme="minorHAnsi"/>
          <w:lang w:eastAsia="en-US"/>
        </w:rPr>
        <w:t xml:space="preserve">metlerinde formları kullanmak, </w:t>
      </w:r>
      <w:proofErr w:type="spellStart"/>
      <w:r w:rsidR="00183573" w:rsidRPr="00EC3BB5">
        <w:rPr>
          <w:rFonts w:eastAsiaTheme="minorHAnsi"/>
          <w:lang w:eastAsia="en-US"/>
        </w:rPr>
        <w:t>p</w:t>
      </w:r>
      <w:r w:rsidRPr="00EC3BB5">
        <w:rPr>
          <w:rFonts w:eastAsiaTheme="minorHAnsi"/>
          <w:lang w:eastAsia="en-US"/>
        </w:rPr>
        <w:t>aramedik</w:t>
      </w:r>
      <w:proofErr w:type="spellEnd"/>
      <w:r w:rsidRPr="00EC3BB5">
        <w:rPr>
          <w:rFonts w:eastAsiaTheme="minorHAnsi"/>
          <w:lang w:eastAsia="en-US"/>
        </w:rPr>
        <w:t xml:space="preserve"> yetki ve sorumluluklarını değerlendirmek, görev organizasyonu yapmak, kendi güvenliğini ve hasta/yaralı güvenliğini sağlamak, hasta/ yaralı taşıma tekniklerini uygulamak, ambulans ve acil sağlık hizmetlerinde haberleşmeyi sağlamak.</w:t>
      </w:r>
    </w:p>
    <w:p w:rsidR="00EC3BB5" w:rsidRDefault="006F4D83" w:rsidP="00DE31BF">
      <w:pPr>
        <w:spacing w:before="240" w:after="120" w:line="360" w:lineRule="auto"/>
        <w:jc w:val="both"/>
      </w:pPr>
      <w:r w:rsidRPr="00EC3BB5">
        <w:rPr>
          <w:rFonts w:eastAsiaTheme="minorHAnsi"/>
          <w:b/>
          <w:bCs/>
          <w:lang w:eastAsia="en-US"/>
        </w:rPr>
        <w:t>ACİL HASTA BAKIMI- I</w:t>
      </w:r>
    </w:p>
    <w:p w:rsidR="00EC3BB5" w:rsidRDefault="00183573" w:rsidP="0033189A">
      <w:pPr>
        <w:spacing w:before="240" w:after="120" w:line="360" w:lineRule="auto"/>
        <w:jc w:val="both"/>
        <w:rPr>
          <w:rFonts w:eastAsiaTheme="minorHAnsi"/>
          <w:lang w:eastAsia="en-US"/>
        </w:rPr>
      </w:pPr>
      <w:proofErr w:type="gramStart"/>
      <w:r w:rsidRPr="00EC3BB5">
        <w:rPr>
          <w:rFonts w:eastAsiaTheme="minorHAnsi"/>
          <w:lang w:eastAsia="en-US"/>
        </w:rPr>
        <w:t>Temel yaşam desteği ilkeleri, h</w:t>
      </w:r>
      <w:r w:rsidR="004D546F" w:rsidRPr="00EC3BB5">
        <w:rPr>
          <w:rFonts w:eastAsiaTheme="minorHAnsi"/>
          <w:lang w:eastAsia="en-US"/>
        </w:rPr>
        <w:t>ava yolunu açma t</w:t>
      </w:r>
      <w:r w:rsidR="00EC1391" w:rsidRPr="00EC3BB5">
        <w:rPr>
          <w:rFonts w:eastAsiaTheme="minorHAnsi"/>
          <w:lang w:eastAsia="en-US"/>
        </w:rPr>
        <w:t>eknikleri,</w:t>
      </w:r>
      <w:r w:rsidRPr="00EC3BB5">
        <w:rPr>
          <w:rFonts w:eastAsiaTheme="minorHAnsi"/>
          <w:bCs/>
          <w:lang w:eastAsia="en-US"/>
        </w:rPr>
        <w:t xml:space="preserve"> </w:t>
      </w:r>
      <w:proofErr w:type="spellStart"/>
      <w:r w:rsidRPr="00EC3BB5">
        <w:rPr>
          <w:rFonts w:eastAsiaTheme="minorHAnsi"/>
          <w:bCs/>
          <w:lang w:eastAsia="en-US"/>
        </w:rPr>
        <w:t>e</w:t>
      </w:r>
      <w:r w:rsidR="00EC1391" w:rsidRPr="00EC3BB5">
        <w:rPr>
          <w:rFonts w:eastAsiaTheme="minorHAnsi"/>
          <w:bCs/>
          <w:lang w:eastAsia="en-US"/>
        </w:rPr>
        <w:t>ntübasyon</w:t>
      </w:r>
      <w:proofErr w:type="spellEnd"/>
      <w:r w:rsidR="00EC1391" w:rsidRPr="00EC3BB5">
        <w:rPr>
          <w:rFonts w:eastAsiaTheme="minorHAnsi"/>
          <w:bCs/>
          <w:lang w:eastAsia="en-US"/>
        </w:rPr>
        <w:t xml:space="preserve">, </w:t>
      </w:r>
      <w:r w:rsidRPr="00EC3BB5">
        <w:rPr>
          <w:rFonts w:eastAsiaTheme="minorHAnsi"/>
          <w:lang w:eastAsia="en-US"/>
        </w:rPr>
        <w:t>s</w:t>
      </w:r>
      <w:r w:rsidR="00EC1391" w:rsidRPr="00EC3BB5">
        <w:rPr>
          <w:rFonts w:eastAsiaTheme="minorHAnsi"/>
          <w:lang w:eastAsia="en-US"/>
        </w:rPr>
        <w:t>olunu</w:t>
      </w:r>
      <w:r w:rsidRPr="00EC3BB5">
        <w:rPr>
          <w:rFonts w:eastAsiaTheme="minorHAnsi"/>
          <w:lang w:eastAsia="en-US"/>
        </w:rPr>
        <w:t>m desteği sağlamak, o</w:t>
      </w:r>
      <w:r w:rsidR="004D546F" w:rsidRPr="00EC3BB5">
        <w:rPr>
          <w:rFonts w:eastAsiaTheme="minorHAnsi"/>
          <w:lang w:eastAsia="en-US"/>
        </w:rPr>
        <w:t>ksijen t</w:t>
      </w:r>
      <w:r w:rsidRPr="00EC3BB5">
        <w:rPr>
          <w:rFonts w:eastAsiaTheme="minorHAnsi"/>
          <w:lang w:eastAsia="en-US"/>
        </w:rPr>
        <w:t>edavisinde kullanılan araçlar, oksijen tedavisi, TYD uygulama, k</w:t>
      </w:r>
      <w:r w:rsidR="004D546F" w:rsidRPr="00EC3BB5">
        <w:rPr>
          <w:rFonts w:eastAsiaTheme="minorHAnsi"/>
          <w:lang w:eastAsia="en-US"/>
        </w:rPr>
        <w:t>atı cisme bağlı boğulmalarda ilk yardım ve acil b</w:t>
      </w:r>
      <w:r w:rsidRPr="00EC3BB5">
        <w:rPr>
          <w:rFonts w:eastAsiaTheme="minorHAnsi"/>
          <w:lang w:eastAsia="en-US"/>
        </w:rPr>
        <w:t>akım- erişkin- çocuk- b</w:t>
      </w:r>
      <w:r w:rsidR="00EC1391" w:rsidRPr="00EC3BB5">
        <w:rPr>
          <w:rFonts w:eastAsiaTheme="minorHAnsi"/>
          <w:lang w:eastAsia="en-US"/>
        </w:rPr>
        <w:t xml:space="preserve">ebek, </w:t>
      </w:r>
      <w:r w:rsidRPr="00EC3BB5">
        <w:rPr>
          <w:rFonts w:eastAsiaTheme="minorHAnsi"/>
          <w:bCs/>
          <w:lang w:eastAsia="en-US"/>
        </w:rPr>
        <w:t>e</w:t>
      </w:r>
      <w:r w:rsidR="004D546F" w:rsidRPr="00EC3BB5">
        <w:rPr>
          <w:rFonts w:eastAsiaTheme="minorHAnsi"/>
          <w:bCs/>
          <w:lang w:eastAsia="en-US"/>
        </w:rPr>
        <w:t>rişkinde temel yaşam desteği, çocukta temel yaşam desteği, bebekte temel yaşam d</w:t>
      </w:r>
      <w:r w:rsidR="00EC1391" w:rsidRPr="00EC3BB5">
        <w:rPr>
          <w:rFonts w:eastAsiaTheme="minorHAnsi"/>
          <w:bCs/>
          <w:lang w:eastAsia="en-US"/>
        </w:rPr>
        <w:t>esteği,</w:t>
      </w:r>
      <w:r w:rsidRPr="00EC3BB5">
        <w:rPr>
          <w:rFonts w:eastAsiaTheme="minorHAnsi"/>
          <w:lang w:eastAsia="en-US"/>
        </w:rPr>
        <w:t xml:space="preserve"> otomatik </w:t>
      </w:r>
      <w:proofErr w:type="spellStart"/>
      <w:r w:rsidRPr="00EC3BB5">
        <w:rPr>
          <w:rFonts w:eastAsiaTheme="minorHAnsi"/>
          <w:lang w:eastAsia="en-US"/>
        </w:rPr>
        <w:t>e</w:t>
      </w:r>
      <w:r w:rsidR="004D546F" w:rsidRPr="00EC3BB5">
        <w:rPr>
          <w:rFonts w:eastAsiaTheme="minorHAnsi"/>
          <w:lang w:eastAsia="en-US"/>
        </w:rPr>
        <w:t>ksternal</w:t>
      </w:r>
      <w:proofErr w:type="spellEnd"/>
      <w:r w:rsidR="004D546F" w:rsidRPr="00EC3BB5">
        <w:rPr>
          <w:rFonts w:eastAsiaTheme="minorHAnsi"/>
          <w:lang w:eastAsia="en-US"/>
        </w:rPr>
        <w:t xml:space="preserve"> </w:t>
      </w:r>
      <w:proofErr w:type="spellStart"/>
      <w:r w:rsidR="004D546F" w:rsidRPr="00EC3BB5">
        <w:rPr>
          <w:rFonts w:eastAsiaTheme="minorHAnsi"/>
          <w:lang w:eastAsia="en-US"/>
        </w:rPr>
        <w:t>defibrilasyon</w:t>
      </w:r>
      <w:proofErr w:type="spellEnd"/>
      <w:r w:rsidR="004D546F" w:rsidRPr="00EC3BB5">
        <w:rPr>
          <w:rFonts w:eastAsiaTheme="minorHAnsi"/>
          <w:lang w:eastAsia="en-US"/>
        </w:rPr>
        <w:t>, d</w:t>
      </w:r>
      <w:r w:rsidR="00EC1391" w:rsidRPr="00EC3BB5">
        <w:rPr>
          <w:rFonts w:eastAsiaTheme="minorHAnsi"/>
          <w:lang w:eastAsia="en-US"/>
        </w:rPr>
        <w:t xml:space="preserve">eğerlendirme teknikleri, hasta veya yaralının birinci ve ikinci değerlendirmesini yapmak, solunum, </w:t>
      </w:r>
      <w:proofErr w:type="spellStart"/>
      <w:r w:rsidR="00EC1391" w:rsidRPr="00EC3BB5">
        <w:rPr>
          <w:rFonts w:eastAsiaTheme="minorHAnsi"/>
          <w:lang w:eastAsia="en-US"/>
        </w:rPr>
        <w:t>kardiyovasküler</w:t>
      </w:r>
      <w:proofErr w:type="spellEnd"/>
      <w:r w:rsidR="00EC1391" w:rsidRPr="00EC3BB5">
        <w:rPr>
          <w:rFonts w:eastAsiaTheme="minorHAnsi"/>
          <w:lang w:eastAsia="en-US"/>
        </w:rPr>
        <w:t xml:space="preserve"> ve sinir sistemi, terminolojisi, solunum, </w:t>
      </w:r>
      <w:proofErr w:type="spellStart"/>
      <w:r w:rsidR="00EC1391" w:rsidRPr="00EC3BB5">
        <w:rPr>
          <w:rFonts w:eastAsiaTheme="minorHAnsi"/>
          <w:lang w:eastAsia="en-US"/>
        </w:rPr>
        <w:t>kardiyovasküler</w:t>
      </w:r>
      <w:proofErr w:type="spellEnd"/>
      <w:r w:rsidR="00EC1391" w:rsidRPr="00EC3BB5">
        <w:rPr>
          <w:rFonts w:eastAsiaTheme="minorHAnsi"/>
          <w:lang w:eastAsia="en-US"/>
        </w:rPr>
        <w:t xml:space="preserve"> ve sinir sistemi hastalıklarını değerlendirmek ve acil bakım uygulamak, vaka çalışması.</w:t>
      </w:r>
      <w:proofErr w:type="gramEnd"/>
    </w:p>
    <w:p w:rsidR="00EC7670" w:rsidRPr="00EC7670" w:rsidRDefault="00EC7670" w:rsidP="00EC7670">
      <w:pPr>
        <w:spacing w:before="240" w:after="120" w:line="360" w:lineRule="auto"/>
        <w:jc w:val="both"/>
        <w:rPr>
          <w:rFonts w:eastAsiaTheme="minorHAnsi"/>
          <w:lang w:eastAsia="en-US"/>
        </w:rPr>
      </w:pPr>
      <w:r w:rsidRPr="00EC7670">
        <w:rPr>
          <w:rFonts w:eastAsiaTheme="minorHAnsi"/>
          <w:b/>
          <w:bCs/>
          <w:lang w:eastAsia="en-US"/>
        </w:rPr>
        <w:t>BİYOKİMYA</w:t>
      </w:r>
    </w:p>
    <w:p w:rsidR="00EC7670" w:rsidRDefault="00EC7670" w:rsidP="0033189A">
      <w:pPr>
        <w:spacing w:before="240" w:after="120" w:line="360" w:lineRule="auto"/>
        <w:jc w:val="both"/>
        <w:rPr>
          <w:rFonts w:eastAsiaTheme="minorHAnsi"/>
          <w:lang w:eastAsia="en-US"/>
        </w:rPr>
      </w:pPr>
      <w:r w:rsidRPr="00EC7670">
        <w:rPr>
          <w:rFonts w:eastAsiaTheme="minorHAnsi"/>
          <w:lang w:eastAsia="en-US"/>
        </w:rPr>
        <w:t xml:space="preserve">Biyokimyanın tanımı, protein, karbonhidrat, lipit, enzim, </w:t>
      </w:r>
      <w:proofErr w:type="spellStart"/>
      <w:r w:rsidRPr="00EC7670">
        <w:rPr>
          <w:rFonts w:eastAsiaTheme="minorHAnsi"/>
          <w:lang w:eastAsia="en-US"/>
        </w:rPr>
        <w:t>nükleotit</w:t>
      </w:r>
      <w:proofErr w:type="spellEnd"/>
      <w:r w:rsidRPr="00EC7670">
        <w:rPr>
          <w:rFonts w:eastAsiaTheme="minorHAnsi"/>
          <w:lang w:eastAsia="en-US"/>
        </w:rPr>
        <w:t>, vitamin ve hormonların yapıları, sınıflandırılması ve fonksiyonları, besinlerin sindirim ve emilim biyokimyası, idrar ve beyin omurilik sıvısı (BOS) biyokimyası, karaciğer ve böbrek fonksiyon testlerinin klinik biyokimyası, vücut sıvılarının genel biyokimyasal yapısı ve özellikleri, numune alma yöntemleri</w:t>
      </w:r>
    </w:p>
    <w:p w:rsidR="00F17633" w:rsidRPr="00EC3BB5" w:rsidRDefault="006F4D83" w:rsidP="00DE31BF">
      <w:pPr>
        <w:spacing w:before="240" w:after="200" w:line="360" w:lineRule="auto"/>
        <w:jc w:val="both"/>
        <w:rPr>
          <w:rFonts w:eastAsiaTheme="minorHAnsi"/>
          <w:b/>
          <w:lang w:eastAsia="en-US"/>
        </w:rPr>
      </w:pPr>
      <w:r w:rsidRPr="00EC3BB5">
        <w:rPr>
          <w:rFonts w:eastAsiaTheme="minorHAnsi"/>
          <w:b/>
          <w:lang w:eastAsia="en-US"/>
        </w:rPr>
        <w:t>TIBBİ TERMİNOLOJİ</w:t>
      </w:r>
    </w:p>
    <w:p w:rsidR="00F17633" w:rsidRPr="00EC3BB5" w:rsidRDefault="00183573" w:rsidP="00DE31BF">
      <w:pPr>
        <w:spacing w:before="240" w:line="360" w:lineRule="auto"/>
        <w:jc w:val="both"/>
      </w:pPr>
      <w:r w:rsidRPr="00EC3BB5">
        <w:t>Tıbbi terminolojiye giriş, önekler, sonekler, kökler, v</w:t>
      </w:r>
      <w:r w:rsidR="00F17633" w:rsidRPr="00EC3BB5">
        <w:t>ücudumuzda bulunan or</w:t>
      </w:r>
      <w:r w:rsidRPr="00EC3BB5">
        <w:t>gan ve bölgelerin tanıtılması, örnek soneklerle kelime türetme, b</w:t>
      </w:r>
      <w:r w:rsidR="00F17633" w:rsidRPr="00EC3BB5">
        <w:t>irleşik kelimelerin çözümlenmesi, Telaffuz.</w:t>
      </w:r>
    </w:p>
    <w:p w:rsidR="001B6C71" w:rsidRPr="00EC3BB5" w:rsidRDefault="001B6C71" w:rsidP="00DE31BF">
      <w:pPr>
        <w:spacing w:before="240" w:after="120" w:line="360" w:lineRule="auto"/>
        <w:jc w:val="both"/>
        <w:rPr>
          <w:color w:val="000000"/>
        </w:rPr>
      </w:pPr>
      <w:r w:rsidRPr="00EC3BB5">
        <w:rPr>
          <w:b/>
        </w:rPr>
        <w:t>1. SINIF BAHAR YARIYIL</w:t>
      </w:r>
    </w:p>
    <w:p w:rsidR="0033189A" w:rsidRDefault="006F4D83" w:rsidP="00DE31BF">
      <w:pPr>
        <w:spacing w:before="240" w:after="120" w:line="360" w:lineRule="auto"/>
        <w:jc w:val="both"/>
        <w:rPr>
          <w:b/>
        </w:rPr>
      </w:pPr>
      <w:r w:rsidRPr="00EC3BB5">
        <w:rPr>
          <w:b/>
        </w:rPr>
        <w:t xml:space="preserve"> TÜRK DİLİ II</w:t>
      </w:r>
    </w:p>
    <w:p w:rsidR="001B6C71" w:rsidRDefault="001B6C71" w:rsidP="00DE31BF">
      <w:pPr>
        <w:spacing w:before="240" w:after="120" w:line="360" w:lineRule="auto"/>
        <w:jc w:val="both"/>
      </w:pPr>
      <w:r w:rsidRPr="00EC3BB5">
        <w:t>Bu dersle yazılı ve sözlü anlatım türleri, noktalama ve yazım kuralları, anlatım bozuklukları verilmektedir.</w:t>
      </w:r>
    </w:p>
    <w:p w:rsidR="00726A8C" w:rsidRPr="0033189A" w:rsidRDefault="00726A8C" w:rsidP="00DE31BF">
      <w:pPr>
        <w:spacing w:before="240" w:after="120" w:line="360" w:lineRule="auto"/>
        <w:jc w:val="both"/>
        <w:rPr>
          <w:b/>
        </w:rPr>
      </w:pPr>
    </w:p>
    <w:p w:rsidR="001B6C71" w:rsidRPr="00EC3BB5" w:rsidRDefault="006F4D83" w:rsidP="00DE31BF">
      <w:pPr>
        <w:spacing w:before="240" w:after="120" w:line="360" w:lineRule="auto"/>
        <w:jc w:val="both"/>
      </w:pPr>
      <w:r w:rsidRPr="00EC3BB5">
        <w:rPr>
          <w:b/>
        </w:rPr>
        <w:lastRenderedPageBreak/>
        <w:t xml:space="preserve"> </w:t>
      </w:r>
      <w:r w:rsidRPr="00EC3BB5">
        <w:rPr>
          <w:b/>
          <w:color w:val="000000"/>
        </w:rPr>
        <w:t>ATATÜRK İLKELERİ VE İNKILÂP TARİHİ II</w:t>
      </w:r>
    </w:p>
    <w:p w:rsidR="001B6C71" w:rsidRPr="00EC3BB5" w:rsidRDefault="001B6C71" w:rsidP="00DE31BF">
      <w:pPr>
        <w:spacing w:before="240" w:after="120" w:line="360" w:lineRule="auto"/>
        <w:jc w:val="both"/>
      </w:pPr>
      <w:r w:rsidRPr="00EC3BB5">
        <w:t>Bu dersle Atatürk dönemi inkılâpları, Türkiye Cumhuriyetinin Atatürk döneminde ki dış siyaseti, Atatürk ilkeleri verilmektedir.</w:t>
      </w:r>
    </w:p>
    <w:p w:rsidR="001B6C71" w:rsidRPr="00EC3BB5" w:rsidRDefault="006F4D83" w:rsidP="00DE31BF">
      <w:pPr>
        <w:spacing w:before="240" w:after="120" w:line="360" w:lineRule="auto"/>
        <w:jc w:val="both"/>
      </w:pPr>
      <w:r w:rsidRPr="00EC3BB5">
        <w:rPr>
          <w:b/>
        </w:rPr>
        <w:t>YABANCI DİL II</w:t>
      </w:r>
    </w:p>
    <w:p w:rsidR="001B6C71" w:rsidRPr="00EC3BB5" w:rsidRDefault="001B6C71" w:rsidP="00DE31BF">
      <w:pPr>
        <w:spacing w:before="240" w:after="120" w:line="360" w:lineRule="auto"/>
        <w:jc w:val="both"/>
      </w:pPr>
      <w:r w:rsidRPr="00EC3BB5">
        <w:t>Bu dersle yabancı dilde ki geniş zamana ilişkin yapı, işlev ve kavramlar; dilde ki geçmiş zamana ilişkin yapı, işlev ve kavramlar, dildeki gelece</w:t>
      </w:r>
      <w:r w:rsidR="00EC3BB5">
        <w:t xml:space="preserve">k zamana ilişkin yapı, işlev ve </w:t>
      </w:r>
      <w:r w:rsidRPr="00EC3BB5">
        <w:t>kavramlar verilmektedir.</w:t>
      </w:r>
    </w:p>
    <w:p w:rsidR="001B6C71" w:rsidRPr="00EC3BB5" w:rsidRDefault="006F4D83" w:rsidP="00DE31BF">
      <w:pPr>
        <w:spacing w:before="240" w:after="200" w:line="360" w:lineRule="auto"/>
        <w:ind w:left="-57"/>
        <w:jc w:val="both"/>
        <w:rPr>
          <w:rFonts w:eastAsiaTheme="minorHAnsi"/>
          <w:b/>
          <w:lang w:eastAsia="en-US"/>
        </w:rPr>
      </w:pPr>
      <w:r w:rsidRPr="00EC3BB5">
        <w:rPr>
          <w:rFonts w:eastAsiaTheme="minorHAnsi"/>
          <w:b/>
          <w:lang w:eastAsia="en-US"/>
        </w:rPr>
        <w:t>FİZYOLOJİ</w:t>
      </w:r>
    </w:p>
    <w:p w:rsidR="001B6C71" w:rsidRPr="00EC3BB5" w:rsidRDefault="001B6C71" w:rsidP="00DE31BF">
      <w:pPr>
        <w:spacing w:before="240" w:after="200" w:line="360" w:lineRule="auto"/>
        <w:ind w:left="-57"/>
        <w:jc w:val="both"/>
        <w:rPr>
          <w:rFonts w:eastAsiaTheme="minorHAnsi"/>
          <w:lang w:eastAsia="en-US"/>
        </w:rPr>
      </w:pPr>
      <w:r w:rsidRPr="00EC3BB5">
        <w:rPr>
          <w:rFonts w:eastAsiaTheme="minorHAnsi"/>
          <w:lang w:eastAsia="en-US"/>
        </w:rPr>
        <w:t xml:space="preserve">Hücre ve genel fizyoloji, iskelet-kas sistemi fizyolojisi, </w:t>
      </w:r>
      <w:proofErr w:type="spellStart"/>
      <w:r w:rsidRPr="00EC3BB5">
        <w:rPr>
          <w:rFonts w:eastAsiaTheme="minorHAnsi"/>
          <w:lang w:eastAsia="en-US"/>
        </w:rPr>
        <w:t>kardiyovasküler</w:t>
      </w:r>
      <w:proofErr w:type="spellEnd"/>
      <w:r w:rsidRPr="00EC3BB5">
        <w:rPr>
          <w:rFonts w:eastAsiaTheme="minorHAnsi"/>
          <w:lang w:eastAsia="en-US"/>
        </w:rPr>
        <w:t xml:space="preserve"> sistem fizyolojisi, solunum sistemi fizyolojisi, sinir sisteminin fonksiyonları, </w:t>
      </w:r>
      <w:proofErr w:type="spellStart"/>
      <w:r w:rsidRPr="00EC3BB5">
        <w:rPr>
          <w:rFonts w:eastAsiaTheme="minorHAnsi"/>
          <w:lang w:eastAsia="en-US"/>
        </w:rPr>
        <w:t>gastrointestinal</w:t>
      </w:r>
      <w:proofErr w:type="spellEnd"/>
      <w:r w:rsidRPr="00EC3BB5">
        <w:rPr>
          <w:rFonts w:eastAsiaTheme="minorHAnsi"/>
          <w:lang w:eastAsia="en-US"/>
        </w:rPr>
        <w:t xml:space="preserve"> sistem fizyolojisi, </w:t>
      </w:r>
      <w:proofErr w:type="spellStart"/>
      <w:r w:rsidRPr="00EC3BB5">
        <w:rPr>
          <w:rFonts w:eastAsiaTheme="minorHAnsi"/>
          <w:lang w:eastAsia="en-US"/>
        </w:rPr>
        <w:t>renal</w:t>
      </w:r>
      <w:proofErr w:type="spellEnd"/>
      <w:r w:rsidRPr="00EC3BB5">
        <w:rPr>
          <w:rFonts w:eastAsiaTheme="minorHAnsi"/>
          <w:lang w:eastAsia="en-US"/>
        </w:rPr>
        <w:t xml:space="preserve"> fizyoloji, endokrin sistem fizyolojisi, duyu organları ve </w:t>
      </w:r>
      <w:proofErr w:type="spellStart"/>
      <w:r w:rsidRPr="00EC3BB5">
        <w:rPr>
          <w:rFonts w:eastAsiaTheme="minorHAnsi"/>
          <w:lang w:eastAsia="en-US"/>
        </w:rPr>
        <w:t>homeostazis</w:t>
      </w:r>
      <w:proofErr w:type="spellEnd"/>
      <w:r w:rsidRPr="00EC3BB5">
        <w:rPr>
          <w:rFonts w:eastAsiaTheme="minorHAnsi"/>
          <w:lang w:eastAsia="en-US"/>
        </w:rPr>
        <w:t>.</w:t>
      </w:r>
    </w:p>
    <w:p w:rsidR="001B6C71" w:rsidRPr="00EC3BB5" w:rsidRDefault="006F4D83" w:rsidP="00DE31BF">
      <w:pPr>
        <w:spacing w:before="240" w:after="200" w:line="360" w:lineRule="auto"/>
        <w:ind w:left="-57"/>
        <w:jc w:val="both"/>
        <w:rPr>
          <w:rFonts w:eastAsiaTheme="minorHAnsi"/>
          <w:b/>
          <w:lang w:eastAsia="en-US"/>
        </w:rPr>
      </w:pPr>
      <w:r w:rsidRPr="00EC3BB5">
        <w:rPr>
          <w:rFonts w:eastAsiaTheme="minorHAnsi"/>
          <w:b/>
          <w:lang w:eastAsia="en-US"/>
        </w:rPr>
        <w:t>ACİL SAĞLIK HİZMETLERİ-II</w:t>
      </w:r>
    </w:p>
    <w:p w:rsidR="001B6C71" w:rsidRPr="00EC3BB5" w:rsidRDefault="0054335A" w:rsidP="00DE31BF">
      <w:pPr>
        <w:spacing w:before="240" w:after="200" w:line="360" w:lineRule="auto"/>
        <w:ind w:left="-57"/>
        <w:jc w:val="both"/>
        <w:rPr>
          <w:rFonts w:eastAsiaTheme="minorHAnsi"/>
          <w:lang w:eastAsia="en-US"/>
        </w:rPr>
      </w:pPr>
      <w:r w:rsidRPr="00EC3BB5">
        <w:rPr>
          <w:rFonts w:eastAsiaTheme="minorHAnsi"/>
          <w:lang w:eastAsia="en-US"/>
        </w:rPr>
        <w:t>Afetlerde temel korunma p</w:t>
      </w:r>
      <w:r w:rsidR="001B6C71" w:rsidRPr="00EC3BB5">
        <w:rPr>
          <w:rFonts w:eastAsiaTheme="minorHAnsi"/>
          <w:lang w:eastAsia="en-US"/>
        </w:rPr>
        <w:t>rensipler</w:t>
      </w:r>
      <w:r w:rsidRPr="00EC3BB5">
        <w:rPr>
          <w:rFonts w:eastAsiaTheme="minorHAnsi"/>
          <w:lang w:eastAsia="en-US"/>
        </w:rPr>
        <w:t xml:space="preserve">ine uymak, afetlerde acil bakım uygulamak, </w:t>
      </w:r>
      <w:proofErr w:type="spellStart"/>
      <w:r w:rsidRPr="00EC3BB5">
        <w:rPr>
          <w:rFonts w:eastAsiaTheme="minorHAnsi"/>
          <w:lang w:eastAsia="en-US"/>
        </w:rPr>
        <w:t>triyaj</w:t>
      </w:r>
      <w:proofErr w:type="spellEnd"/>
      <w:r w:rsidRPr="00EC3BB5">
        <w:rPr>
          <w:rFonts w:eastAsiaTheme="minorHAnsi"/>
          <w:lang w:eastAsia="en-US"/>
        </w:rPr>
        <w:t>, KBRN olaylarını değerlendirmek, KBRN kaza veya saldırısında acil sağlık hizmeti uygulamak, personel güvenliği ve sorumluluk kazanmak, yangın önleme, yangınla mücadele etmek, denizde kişisel can kurtarma t</w:t>
      </w:r>
      <w:r w:rsidR="001B6C71" w:rsidRPr="00EC3BB5">
        <w:rPr>
          <w:rFonts w:eastAsiaTheme="minorHAnsi"/>
          <w:lang w:eastAsia="en-US"/>
        </w:rPr>
        <w:t>e</w:t>
      </w:r>
      <w:r w:rsidRPr="00EC3BB5">
        <w:rPr>
          <w:rFonts w:eastAsiaTheme="minorHAnsi"/>
          <w:lang w:eastAsia="en-US"/>
        </w:rPr>
        <w:t>kniklerini uygulamak, vaka ç</w:t>
      </w:r>
      <w:r w:rsidR="001B6C71" w:rsidRPr="00EC3BB5">
        <w:rPr>
          <w:rFonts w:eastAsiaTheme="minorHAnsi"/>
          <w:lang w:eastAsia="en-US"/>
        </w:rPr>
        <w:t>alışması.</w:t>
      </w:r>
    </w:p>
    <w:p w:rsidR="001B6C71" w:rsidRPr="00EC3BB5" w:rsidRDefault="006F4D83" w:rsidP="00DE31BF">
      <w:pPr>
        <w:spacing w:before="240" w:after="200" w:line="360" w:lineRule="auto"/>
        <w:ind w:left="-57"/>
        <w:jc w:val="both"/>
        <w:rPr>
          <w:rFonts w:eastAsiaTheme="minorHAnsi"/>
          <w:b/>
          <w:bCs/>
          <w:lang w:eastAsia="en-US"/>
        </w:rPr>
      </w:pPr>
      <w:r w:rsidRPr="00EC3BB5">
        <w:rPr>
          <w:rFonts w:eastAsiaTheme="minorHAnsi"/>
          <w:b/>
          <w:bCs/>
          <w:lang w:eastAsia="en-US"/>
        </w:rPr>
        <w:t>ACİL HASTA BAKIMI II</w:t>
      </w:r>
    </w:p>
    <w:p w:rsidR="001B6C71" w:rsidRDefault="00942811" w:rsidP="00DE31BF">
      <w:pPr>
        <w:spacing w:before="240" w:after="200" w:line="360" w:lineRule="auto"/>
        <w:ind w:left="-57"/>
        <w:jc w:val="both"/>
        <w:rPr>
          <w:rFonts w:eastAsiaTheme="minorHAnsi"/>
        </w:rPr>
      </w:pPr>
      <w:r w:rsidRPr="00EC3BB5">
        <w:rPr>
          <w:rFonts w:eastAsiaTheme="minorHAnsi"/>
          <w:lang w:eastAsia="en-US"/>
        </w:rPr>
        <w:t xml:space="preserve">İlaç uygulamak, sindirim sistemi terminolojisi, sindirim sistemi hastalıklarını değerlendirmek ve acil bakım uygulamak, karın ağrılı hastaya acil bakım uygulamak, diyabet, sıvı-elektrolit dengesi, asit- </w:t>
      </w:r>
      <w:proofErr w:type="gramStart"/>
      <w:r w:rsidRPr="00EC3BB5">
        <w:rPr>
          <w:rFonts w:eastAsiaTheme="minorHAnsi"/>
          <w:lang w:eastAsia="en-US"/>
        </w:rPr>
        <w:t>baz</w:t>
      </w:r>
      <w:proofErr w:type="gramEnd"/>
      <w:r w:rsidRPr="00EC3BB5">
        <w:rPr>
          <w:rFonts w:eastAsiaTheme="minorHAnsi"/>
          <w:lang w:eastAsia="en-US"/>
        </w:rPr>
        <w:t xml:space="preserve"> dengesi, </w:t>
      </w:r>
      <w:proofErr w:type="spellStart"/>
      <w:r w:rsidRPr="00EC3BB5">
        <w:rPr>
          <w:rFonts w:eastAsiaTheme="minorHAnsi"/>
          <w:lang w:eastAsia="en-US"/>
        </w:rPr>
        <w:t>metabolik</w:t>
      </w:r>
      <w:proofErr w:type="spellEnd"/>
      <w:r w:rsidRPr="00EC3BB5">
        <w:rPr>
          <w:rFonts w:eastAsiaTheme="minorHAnsi"/>
          <w:lang w:eastAsia="en-US"/>
        </w:rPr>
        <w:t xml:space="preserve"> hastalıkları değerlendirmek ve acil bakım uygulamak, enfeksiyon hastalıklarını değerlendirmek ve acil bakım uygulamak, </w:t>
      </w:r>
      <w:proofErr w:type="spellStart"/>
      <w:r w:rsidRPr="00EC3BB5">
        <w:rPr>
          <w:rFonts w:eastAsiaTheme="minorHAnsi"/>
          <w:lang w:eastAsia="en-US"/>
        </w:rPr>
        <w:t>ürogenital</w:t>
      </w:r>
      <w:proofErr w:type="spellEnd"/>
      <w:r w:rsidRPr="00EC3BB5">
        <w:rPr>
          <w:rFonts w:eastAsiaTheme="minorHAnsi"/>
          <w:lang w:eastAsia="en-US"/>
        </w:rPr>
        <w:t xml:space="preserve"> hastalıkları değerlendirmek ve acil bakım uygulamak, </w:t>
      </w:r>
      <w:r w:rsidRPr="00EC3BB5">
        <w:rPr>
          <w:rFonts w:eastAsiaTheme="minorHAnsi"/>
        </w:rPr>
        <w:t>genel ve sistem travma olgularında değerlendirme ve acil yaklaşım, çevresel acillerde, sokma, ısırmalarda ve zehirlenmelerde acil bakım uygulamak,</w:t>
      </w:r>
      <w:r w:rsidRPr="00EC3BB5">
        <w:rPr>
          <w:rFonts w:eastAsiaTheme="minorHAnsi"/>
          <w:lang w:eastAsia="en-US"/>
        </w:rPr>
        <w:t xml:space="preserve"> vaka çalışması</w:t>
      </w:r>
      <w:r w:rsidRPr="00EC3BB5">
        <w:rPr>
          <w:rFonts w:eastAsiaTheme="minorHAnsi"/>
        </w:rPr>
        <w:t>.</w:t>
      </w:r>
    </w:p>
    <w:p w:rsidR="00726A8C" w:rsidRDefault="00726A8C" w:rsidP="00DE31BF">
      <w:pPr>
        <w:spacing w:before="240" w:after="200" w:line="360" w:lineRule="auto"/>
        <w:ind w:left="-57"/>
        <w:jc w:val="both"/>
        <w:rPr>
          <w:rFonts w:eastAsiaTheme="minorHAnsi"/>
        </w:rPr>
      </w:pPr>
    </w:p>
    <w:p w:rsidR="00726A8C" w:rsidRDefault="00726A8C" w:rsidP="00DE31BF">
      <w:pPr>
        <w:spacing w:before="240" w:after="200" w:line="360" w:lineRule="auto"/>
        <w:ind w:left="-57"/>
        <w:jc w:val="both"/>
        <w:rPr>
          <w:rFonts w:eastAsiaTheme="minorHAnsi"/>
        </w:rPr>
      </w:pPr>
    </w:p>
    <w:p w:rsidR="00726A8C" w:rsidRDefault="00726A8C" w:rsidP="00DE31BF">
      <w:pPr>
        <w:spacing w:before="240" w:after="200" w:line="360" w:lineRule="auto"/>
        <w:ind w:left="-57"/>
        <w:jc w:val="both"/>
        <w:rPr>
          <w:rFonts w:eastAsiaTheme="minorHAnsi"/>
        </w:rPr>
      </w:pPr>
    </w:p>
    <w:p w:rsidR="006F4D83" w:rsidRDefault="006F4D83" w:rsidP="006F4D83">
      <w:pPr>
        <w:spacing w:before="240" w:after="200" w:line="360" w:lineRule="auto"/>
        <w:ind w:left="-57"/>
        <w:jc w:val="both"/>
        <w:rPr>
          <w:rFonts w:eastAsiaTheme="minorHAnsi"/>
          <w:b/>
        </w:rPr>
      </w:pPr>
      <w:r w:rsidRPr="00F1490D">
        <w:rPr>
          <w:rFonts w:eastAsiaTheme="minorHAnsi"/>
          <w:b/>
        </w:rPr>
        <w:lastRenderedPageBreak/>
        <w:t>FARMAKOLOJİ</w:t>
      </w:r>
    </w:p>
    <w:p w:rsidR="00F1490D" w:rsidRDefault="00F1490D" w:rsidP="00F1490D">
      <w:pPr>
        <w:spacing w:before="240" w:after="200" w:line="360" w:lineRule="auto"/>
        <w:ind w:left="-57"/>
        <w:rPr>
          <w:rFonts w:eastAsiaTheme="minorHAnsi"/>
        </w:rPr>
      </w:pPr>
      <w:r w:rsidRPr="00F1490D">
        <w:rPr>
          <w:rFonts w:eastAsiaTheme="minorHAnsi"/>
        </w:rPr>
        <w:t xml:space="preserve">Genel Farmakoloji, Otonom Sinir Sistemi Farmakolojisi, Santral Sinir Sistemi Farmakolojisi, </w:t>
      </w:r>
      <w:proofErr w:type="spellStart"/>
      <w:r w:rsidRPr="00F1490D">
        <w:rPr>
          <w:rFonts w:eastAsiaTheme="minorHAnsi"/>
        </w:rPr>
        <w:t>Kardiyovaskuler</w:t>
      </w:r>
      <w:proofErr w:type="spellEnd"/>
      <w:r w:rsidRPr="00F1490D">
        <w:rPr>
          <w:rFonts w:eastAsiaTheme="minorHAnsi"/>
        </w:rPr>
        <w:t xml:space="preserve"> Sistem Farmakolojisi, Solunum-Sindirim-Endokrin-</w:t>
      </w:r>
      <w:proofErr w:type="spellStart"/>
      <w:r w:rsidRPr="00F1490D">
        <w:rPr>
          <w:rFonts w:eastAsiaTheme="minorHAnsi"/>
        </w:rPr>
        <w:t>Üriner</w:t>
      </w:r>
      <w:proofErr w:type="spellEnd"/>
      <w:r w:rsidRPr="00F1490D">
        <w:rPr>
          <w:rFonts w:eastAsiaTheme="minorHAnsi"/>
        </w:rPr>
        <w:t xml:space="preserve"> Sistem Farmakolojisi, </w:t>
      </w:r>
      <w:proofErr w:type="spellStart"/>
      <w:r w:rsidRPr="00F1490D">
        <w:rPr>
          <w:rFonts w:eastAsiaTheme="minorHAnsi"/>
        </w:rPr>
        <w:t>Hemolitik</w:t>
      </w:r>
      <w:proofErr w:type="spellEnd"/>
      <w:r w:rsidRPr="00F1490D">
        <w:rPr>
          <w:rFonts w:eastAsiaTheme="minorHAnsi"/>
        </w:rPr>
        <w:t xml:space="preserve"> ve </w:t>
      </w:r>
      <w:proofErr w:type="spellStart"/>
      <w:r w:rsidRPr="00F1490D">
        <w:rPr>
          <w:rFonts w:eastAsiaTheme="minorHAnsi"/>
        </w:rPr>
        <w:t>Kemoterapotik</w:t>
      </w:r>
      <w:proofErr w:type="spellEnd"/>
      <w:r w:rsidRPr="00F1490D">
        <w:rPr>
          <w:rFonts w:eastAsiaTheme="minorHAnsi"/>
        </w:rPr>
        <w:t xml:space="preserve"> ilaçlar.</w:t>
      </w:r>
    </w:p>
    <w:p w:rsidR="006F4D83" w:rsidRDefault="006F4D83" w:rsidP="00F1490D">
      <w:pPr>
        <w:spacing w:before="240" w:after="200" w:line="360" w:lineRule="auto"/>
        <w:ind w:left="-57"/>
        <w:rPr>
          <w:rFonts w:eastAsiaTheme="minorHAnsi"/>
          <w:b/>
        </w:rPr>
      </w:pPr>
      <w:r>
        <w:rPr>
          <w:rFonts w:eastAsiaTheme="minorHAnsi"/>
          <w:b/>
        </w:rPr>
        <w:t>K</w:t>
      </w:r>
      <w:r w:rsidRPr="006F4D83">
        <w:rPr>
          <w:rFonts w:eastAsiaTheme="minorHAnsi"/>
          <w:b/>
        </w:rPr>
        <w:t>İŞİSEL GELİŞİM</w:t>
      </w:r>
    </w:p>
    <w:p w:rsidR="006F4D83" w:rsidRPr="006F4D83" w:rsidRDefault="006F4D83" w:rsidP="00F1490D">
      <w:pPr>
        <w:spacing w:before="240" w:after="200" w:line="360" w:lineRule="auto"/>
        <w:ind w:left="-57"/>
        <w:rPr>
          <w:rFonts w:eastAsiaTheme="minorHAnsi"/>
        </w:rPr>
      </w:pPr>
      <w:r w:rsidRPr="006F4D83">
        <w:rPr>
          <w:rFonts w:eastAsiaTheme="minorHAnsi"/>
        </w:rPr>
        <w:t>Kişisel gelişimle ilgili kavramlar ve önemi Kendini ifade etmenin yolları Kendini gerçekleştirmeyi engelleyen durumlar Yaşamda amaçları gerçekleştirmenin yolları Şimdi ve buraya odaklanma Stresli durumlarda kendini ifade edebilme Bireysel algıların farklılığı ve gelişimi Görsel beceri uygulamaları, İşitsel beceri uygulamaları.</w:t>
      </w:r>
    </w:p>
    <w:p w:rsidR="008047CF" w:rsidRPr="00EC3BB5" w:rsidRDefault="008047CF" w:rsidP="00DE31BF">
      <w:pPr>
        <w:tabs>
          <w:tab w:val="left" w:pos="-566"/>
          <w:tab w:val="left" w:pos="0"/>
          <w:tab w:val="left" w:pos="734"/>
          <w:tab w:val="left" w:pos="4482"/>
          <w:tab w:val="left" w:pos="4850"/>
          <w:tab w:val="left" w:pos="5340"/>
          <w:tab w:val="left" w:pos="7096"/>
          <w:tab w:val="left" w:pos="7634"/>
          <w:tab w:val="left" w:pos="8182"/>
        </w:tabs>
        <w:spacing w:before="240" w:after="120" w:line="360" w:lineRule="auto"/>
        <w:jc w:val="both"/>
        <w:rPr>
          <w:b/>
        </w:rPr>
      </w:pPr>
      <w:r w:rsidRPr="00EC3BB5">
        <w:rPr>
          <w:b/>
        </w:rPr>
        <w:t>2. SINIF GÜZ YARIYILI</w:t>
      </w:r>
    </w:p>
    <w:p w:rsidR="00E2429F" w:rsidRPr="00EC3BB5" w:rsidRDefault="006F4D83" w:rsidP="00DE31BF">
      <w:pPr>
        <w:spacing w:before="240" w:after="200" w:line="360" w:lineRule="auto"/>
        <w:ind w:left="-57"/>
        <w:jc w:val="both"/>
        <w:rPr>
          <w:rFonts w:eastAsiaTheme="minorHAnsi"/>
          <w:b/>
          <w:lang w:eastAsia="en-US"/>
        </w:rPr>
      </w:pPr>
      <w:r w:rsidRPr="00EC3BB5">
        <w:rPr>
          <w:rFonts w:eastAsiaTheme="minorHAnsi"/>
          <w:b/>
          <w:lang w:eastAsia="en-US"/>
        </w:rPr>
        <w:t>ACİL HASTA BAKIMI III</w:t>
      </w:r>
    </w:p>
    <w:p w:rsidR="00E2429F" w:rsidRPr="00EC3BB5" w:rsidRDefault="00942811" w:rsidP="00DE31BF">
      <w:pPr>
        <w:spacing w:before="240" w:after="200" w:line="360" w:lineRule="auto"/>
        <w:ind w:left="-57"/>
        <w:jc w:val="both"/>
        <w:rPr>
          <w:rFonts w:eastAsiaTheme="minorHAnsi"/>
          <w:lang w:eastAsia="en-US"/>
        </w:rPr>
      </w:pPr>
      <w:r w:rsidRPr="00EC3BB5">
        <w:rPr>
          <w:rFonts w:eastAsiaTheme="minorHAnsi"/>
          <w:lang w:eastAsia="en-US"/>
        </w:rPr>
        <w:t xml:space="preserve">Gebelik, doğum eylemi, lohusalık, </w:t>
      </w:r>
      <w:proofErr w:type="spellStart"/>
      <w:r w:rsidRPr="00EC3BB5">
        <w:rPr>
          <w:rFonts w:eastAsiaTheme="minorHAnsi"/>
          <w:lang w:eastAsia="en-US"/>
        </w:rPr>
        <w:t>yenidoğan</w:t>
      </w:r>
      <w:proofErr w:type="spellEnd"/>
      <w:r w:rsidRPr="00EC3BB5">
        <w:rPr>
          <w:rFonts w:eastAsiaTheme="minorHAnsi"/>
          <w:lang w:eastAsia="en-US"/>
        </w:rPr>
        <w:t xml:space="preserve">, </w:t>
      </w:r>
      <w:proofErr w:type="spellStart"/>
      <w:r w:rsidRPr="00EC3BB5">
        <w:rPr>
          <w:rFonts w:eastAsiaTheme="minorHAnsi"/>
          <w:lang w:eastAsia="en-US"/>
        </w:rPr>
        <w:t>obstetrik</w:t>
      </w:r>
      <w:proofErr w:type="spellEnd"/>
      <w:r w:rsidRPr="00EC3BB5">
        <w:rPr>
          <w:rFonts w:eastAsiaTheme="minorHAnsi"/>
          <w:lang w:eastAsia="en-US"/>
        </w:rPr>
        <w:t xml:space="preserve"> acilleri değerlendirmek ve bakım uygulamak, jinekolojik acilleri değerlendirmek ve bakım uygulamak, pediatrik hastaları değerlendirmek ve acil bakım uygulamak, </w:t>
      </w:r>
      <w:proofErr w:type="spellStart"/>
      <w:r w:rsidRPr="00EC3BB5">
        <w:rPr>
          <w:rFonts w:eastAsiaTheme="minorHAnsi"/>
          <w:lang w:eastAsia="en-US"/>
        </w:rPr>
        <w:t>geriatrik</w:t>
      </w:r>
      <w:proofErr w:type="spellEnd"/>
      <w:r w:rsidRPr="00EC3BB5">
        <w:rPr>
          <w:rFonts w:eastAsiaTheme="minorHAnsi"/>
          <w:lang w:eastAsia="en-US"/>
        </w:rPr>
        <w:t xml:space="preserve"> hastaları değerlendirmek ve acil bakım uygulamak, psikiyatrik hastalıkları değerlendirmek ve acil bakım uygulamak, onkolojik hastalara acil bakım uygulamak, vaka çalışması</w:t>
      </w:r>
    </w:p>
    <w:p w:rsidR="00E2429F" w:rsidRPr="00EC3BB5" w:rsidRDefault="006F4D83" w:rsidP="00DE31BF">
      <w:pPr>
        <w:spacing w:before="240" w:after="200" w:line="360" w:lineRule="auto"/>
        <w:ind w:left="-57"/>
        <w:jc w:val="both"/>
        <w:rPr>
          <w:rFonts w:eastAsiaTheme="minorHAnsi"/>
          <w:b/>
          <w:lang w:eastAsia="en-US"/>
        </w:rPr>
      </w:pPr>
      <w:r w:rsidRPr="00EC3BB5">
        <w:rPr>
          <w:rFonts w:eastAsiaTheme="minorHAnsi"/>
          <w:b/>
          <w:lang w:eastAsia="en-US"/>
        </w:rPr>
        <w:t>MESLEKİ UYGULAMA I</w:t>
      </w:r>
    </w:p>
    <w:p w:rsidR="00E2429F" w:rsidRPr="00EC3BB5" w:rsidRDefault="00E2429F" w:rsidP="00DE31BF">
      <w:pPr>
        <w:spacing w:before="240" w:after="200" w:line="360" w:lineRule="auto"/>
        <w:ind w:left="-57"/>
        <w:jc w:val="both"/>
        <w:rPr>
          <w:rFonts w:eastAsiaTheme="minorHAnsi"/>
          <w:lang w:eastAsia="en-US"/>
        </w:rPr>
      </w:pPr>
      <w:r w:rsidRPr="00EC3BB5">
        <w:rPr>
          <w:rFonts w:eastAsiaTheme="minorHAnsi"/>
          <w:lang w:eastAsia="en-US"/>
        </w:rPr>
        <w:t>E</w:t>
      </w:r>
      <w:r w:rsidRPr="00EC3BB5">
        <w:rPr>
          <w:rFonts w:eastAsiaTheme="minorHAnsi"/>
          <w:bCs/>
          <w:lang w:eastAsia="en-US"/>
        </w:rPr>
        <w:t xml:space="preserve">nfeksiyon kontrol yöntemlerini uygulamak, dezenfeksiyon, hasta / yaralıya mesane </w:t>
      </w:r>
      <w:proofErr w:type="spellStart"/>
      <w:r w:rsidRPr="00EC3BB5">
        <w:rPr>
          <w:rFonts w:eastAsiaTheme="minorHAnsi"/>
          <w:bCs/>
          <w:lang w:eastAsia="en-US"/>
        </w:rPr>
        <w:t>kateterizasyonu</w:t>
      </w:r>
      <w:proofErr w:type="spellEnd"/>
      <w:r w:rsidRPr="00EC3BB5">
        <w:rPr>
          <w:rFonts w:eastAsiaTheme="minorHAnsi"/>
          <w:bCs/>
          <w:lang w:eastAsia="en-US"/>
        </w:rPr>
        <w:t xml:space="preserve"> uygulamak, şokta acil bakım uygulamak, hasta/ yaralıların durumlarına uygun pozisyon vermek, </w:t>
      </w:r>
      <w:r w:rsidRPr="00EC3BB5">
        <w:rPr>
          <w:rFonts w:eastAsiaTheme="minorHAnsi"/>
          <w:lang w:eastAsia="en-US"/>
        </w:rPr>
        <w:t xml:space="preserve">hasta/ yaralıyı kurtarma çıkarma tekniklerini vaka üzerinde kullanmak, özellikli </w:t>
      </w:r>
      <w:proofErr w:type="gramStart"/>
      <w:r w:rsidRPr="00EC3BB5">
        <w:rPr>
          <w:rFonts w:eastAsiaTheme="minorHAnsi"/>
          <w:lang w:eastAsia="en-US"/>
        </w:rPr>
        <w:t>travma</w:t>
      </w:r>
      <w:proofErr w:type="gramEnd"/>
      <w:r w:rsidRPr="00EC3BB5">
        <w:rPr>
          <w:rFonts w:eastAsiaTheme="minorHAnsi"/>
          <w:lang w:eastAsia="en-US"/>
        </w:rPr>
        <w:t xml:space="preserve"> vakalarına acil bakım uygulamak, acil araçlarını tanımak ve kullanıma hazır tutmak, ambulans sürüş teknikleri uygulamak, vaka çalışması</w:t>
      </w:r>
    </w:p>
    <w:p w:rsidR="004012BB" w:rsidRPr="00EC3BB5" w:rsidRDefault="006F4D83" w:rsidP="00DE31BF">
      <w:pPr>
        <w:spacing w:before="240" w:after="200" w:line="360" w:lineRule="auto"/>
        <w:ind w:left="-57"/>
        <w:jc w:val="both"/>
        <w:rPr>
          <w:rFonts w:eastAsiaTheme="minorHAnsi"/>
          <w:b/>
          <w:lang w:eastAsia="en-US"/>
        </w:rPr>
      </w:pPr>
      <w:r w:rsidRPr="00EC3BB5">
        <w:rPr>
          <w:rFonts w:eastAsiaTheme="minorHAnsi"/>
          <w:b/>
          <w:lang w:eastAsia="en-US"/>
        </w:rPr>
        <w:t>MESLEK ETİĞİ VE İLETİŞİM</w:t>
      </w:r>
    </w:p>
    <w:p w:rsidR="004012BB" w:rsidRDefault="004012BB" w:rsidP="00DE31BF">
      <w:pPr>
        <w:spacing w:before="240" w:after="200" w:line="360" w:lineRule="auto"/>
        <w:ind w:left="-57"/>
        <w:jc w:val="both"/>
        <w:rPr>
          <w:rFonts w:eastAsiaTheme="minorHAnsi"/>
          <w:lang w:eastAsia="en-US"/>
        </w:rPr>
      </w:pPr>
      <w:proofErr w:type="gramStart"/>
      <w:r w:rsidRPr="00EC3BB5">
        <w:rPr>
          <w:rFonts w:eastAsiaTheme="minorHAnsi"/>
          <w:lang w:eastAsia="en-US"/>
        </w:rPr>
        <w:t xml:space="preserve">İletişim öğeleri, iletişim çeşitleri, iletişim şekilleri, sağlıkta iletişim, etik ve ahlak kavramı, meslek ve tıp etiği kavramları, tıbbi etik ilkeler, etik kurullar, ekip çalışması, sağlık mesleklerinde temel ahlaki değerler ve değer çatışmaları, sağlık meslekleri için temel etik ilkeler, sağlık çalışanlarının karşılaştıkları etik sorunlar, sağlık mesleği mensupları ile ilgili suç </w:t>
      </w:r>
      <w:r w:rsidRPr="00EC3BB5">
        <w:rPr>
          <w:rFonts w:eastAsiaTheme="minorHAnsi"/>
          <w:lang w:eastAsia="en-US"/>
        </w:rPr>
        <w:lastRenderedPageBreak/>
        <w:t xml:space="preserve">tanımları ve </w:t>
      </w:r>
      <w:proofErr w:type="spellStart"/>
      <w:r w:rsidRPr="00EC3BB5">
        <w:rPr>
          <w:rFonts w:eastAsiaTheme="minorHAnsi"/>
          <w:lang w:eastAsia="en-US"/>
        </w:rPr>
        <w:t>malpraktis</w:t>
      </w:r>
      <w:proofErr w:type="spellEnd"/>
      <w:r w:rsidRPr="00EC3BB5">
        <w:rPr>
          <w:rFonts w:eastAsiaTheme="minorHAnsi"/>
          <w:lang w:eastAsia="en-US"/>
        </w:rPr>
        <w:t>, acil tıpta etik ilkeler ve kullanımı, Dünya’da ve Türkiye’de hasta hakları</w:t>
      </w:r>
      <w:proofErr w:type="gramEnd"/>
    </w:p>
    <w:p w:rsidR="00D80A43" w:rsidRDefault="00D80A43" w:rsidP="00DE31BF">
      <w:pPr>
        <w:spacing w:before="240" w:line="360" w:lineRule="auto"/>
        <w:jc w:val="both"/>
        <w:rPr>
          <w:rStyle w:val="Gl"/>
          <w:shd w:val="clear" w:color="auto" w:fill="FFFFFF"/>
        </w:rPr>
      </w:pPr>
      <w:r w:rsidRPr="00EC3BB5">
        <w:rPr>
          <w:rStyle w:val="Gl"/>
          <w:shd w:val="clear" w:color="auto" w:fill="FFFFFF"/>
        </w:rPr>
        <w:t>A</w:t>
      </w:r>
      <w:r w:rsidR="006F4D83" w:rsidRPr="00EC3BB5">
        <w:rPr>
          <w:rStyle w:val="Gl"/>
          <w:shd w:val="clear" w:color="auto" w:fill="FFFFFF"/>
        </w:rPr>
        <w:t xml:space="preserve">MBULANS SERVİS EĞİTİMİ-I </w:t>
      </w:r>
    </w:p>
    <w:p w:rsidR="002166A9" w:rsidRPr="0033189A" w:rsidRDefault="00D80A43" w:rsidP="0033189A">
      <w:pPr>
        <w:spacing w:before="240" w:line="360" w:lineRule="auto"/>
        <w:jc w:val="both"/>
      </w:pPr>
      <w:r w:rsidRPr="00EC3BB5">
        <w:rPr>
          <w:shd w:val="clear" w:color="auto" w:fill="FFFFFF"/>
        </w:rPr>
        <w:t xml:space="preserve">Ambulans malzemeleri ve kullanımı, ambulans ve acil bakım cihazlarının kontrol çizelgesi, </w:t>
      </w:r>
      <w:proofErr w:type="gramStart"/>
      <w:r w:rsidRPr="00EC3BB5">
        <w:rPr>
          <w:shd w:val="clear" w:color="auto" w:fill="FFFFFF"/>
        </w:rPr>
        <w:t>oryantasyon</w:t>
      </w:r>
      <w:proofErr w:type="gramEnd"/>
      <w:r w:rsidRPr="00EC3BB5">
        <w:rPr>
          <w:shd w:val="clear" w:color="auto" w:fill="FFFFFF"/>
        </w:rPr>
        <w:t xml:space="preserve">, </w:t>
      </w:r>
      <w:proofErr w:type="spellStart"/>
      <w:r w:rsidRPr="00EC3BB5">
        <w:rPr>
          <w:shd w:val="clear" w:color="auto" w:fill="FFFFFF"/>
        </w:rPr>
        <w:t>Paramediklerin</w:t>
      </w:r>
      <w:proofErr w:type="spellEnd"/>
      <w:r w:rsidRPr="00EC3BB5">
        <w:rPr>
          <w:shd w:val="clear" w:color="auto" w:fill="FFFFFF"/>
        </w:rPr>
        <w:t xml:space="preserve"> kullandıkları kısaltmalar, </w:t>
      </w:r>
      <w:proofErr w:type="spellStart"/>
      <w:r w:rsidRPr="00EC3BB5">
        <w:rPr>
          <w:shd w:val="clear" w:color="auto" w:fill="FFFFFF"/>
        </w:rPr>
        <w:t>Paramediklerin</w:t>
      </w:r>
      <w:proofErr w:type="spellEnd"/>
      <w:r w:rsidRPr="00EC3BB5">
        <w:rPr>
          <w:shd w:val="clear" w:color="auto" w:fill="FFFFFF"/>
        </w:rPr>
        <w:t xml:space="preserve"> yasal sorumlulukları</w:t>
      </w:r>
    </w:p>
    <w:p w:rsidR="006F4D83" w:rsidRDefault="006F4D83" w:rsidP="00DE31BF">
      <w:pPr>
        <w:tabs>
          <w:tab w:val="left" w:pos="-566"/>
          <w:tab w:val="left" w:pos="0"/>
          <w:tab w:val="left" w:pos="734"/>
          <w:tab w:val="left" w:pos="4482"/>
          <w:tab w:val="left" w:pos="4850"/>
          <w:tab w:val="left" w:pos="5340"/>
          <w:tab w:val="left" w:pos="7096"/>
          <w:tab w:val="left" w:pos="7634"/>
          <w:tab w:val="left" w:pos="8182"/>
        </w:tabs>
        <w:spacing w:before="240" w:after="120" w:line="360" w:lineRule="auto"/>
        <w:jc w:val="both"/>
        <w:rPr>
          <w:b/>
        </w:rPr>
      </w:pPr>
    </w:p>
    <w:p w:rsidR="006F4D83" w:rsidRDefault="006F4D83" w:rsidP="00DE31BF">
      <w:pPr>
        <w:tabs>
          <w:tab w:val="left" w:pos="-566"/>
          <w:tab w:val="left" w:pos="0"/>
          <w:tab w:val="left" w:pos="734"/>
          <w:tab w:val="left" w:pos="4482"/>
          <w:tab w:val="left" w:pos="4850"/>
          <w:tab w:val="left" w:pos="5340"/>
          <w:tab w:val="left" w:pos="7096"/>
          <w:tab w:val="left" w:pos="7634"/>
          <w:tab w:val="left" w:pos="8182"/>
        </w:tabs>
        <w:spacing w:before="240" w:after="120" w:line="360" w:lineRule="auto"/>
        <w:jc w:val="both"/>
        <w:rPr>
          <w:b/>
        </w:rPr>
      </w:pPr>
    </w:p>
    <w:p w:rsidR="00456A75" w:rsidRPr="00EC3BB5" w:rsidRDefault="00456A75" w:rsidP="00DE31BF">
      <w:pPr>
        <w:tabs>
          <w:tab w:val="left" w:pos="-566"/>
          <w:tab w:val="left" w:pos="0"/>
          <w:tab w:val="left" w:pos="734"/>
          <w:tab w:val="left" w:pos="4482"/>
          <w:tab w:val="left" w:pos="4850"/>
          <w:tab w:val="left" w:pos="5340"/>
          <w:tab w:val="left" w:pos="7096"/>
          <w:tab w:val="left" w:pos="7634"/>
          <w:tab w:val="left" w:pos="8182"/>
        </w:tabs>
        <w:spacing w:before="240" w:after="120" w:line="360" w:lineRule="auto"/>
        <w:jc w:val="both"/>
        <w:rPr>
          <w:b/>
        </w:rPr>
      </w:pPr>
      <w:r w:rsidRPr="00EC3BB5">
        <w:rPr>
          <w:b/>
        </w:rPr>
        <w:t>2. SINIF BAHAR YARIYILI</w:t>
      </w:r>
    </w:p>
    <w:p w:rsidR="005B27D1" w:rsidRPr="00EC3BB5" w:rsidRDefault="006F4D83" w:rsidP="00DE31BF">
      <w:pPr>
        <w:spacing w:before="240" w:after="200" w:line="360" w:lineRule="auto"/>
        <w:ind w:left="-57"/>
        <w:jc w:val="both"/>
        <w:rPr>
          <w:rFonts w:eastAsiaTheme="minorHAnsi"/>
          <w:b/>
          <w:lang w:eastAsia="en-US"/>
        </w:rPr>
      </w:pPr>
      <w:r w:rsidRPr="00EC3BB5">
        <w:rPr>
          <w:rFonts w:eastAsiaTheme="minorHAnsi"/>
          <w:b/>
          <w:lang w:eastAsia="en-US"/>
        </w:rPr>
        <w:t>MESLEKİ UYGULAMA II</w:t>
      </w:r>
    </w:p>
    <w:p w:rsidR="005B27D1" w:rsidRPr="00EC3BB5" w:rsidRDefault="005B27D1" w:rsidP="00DE31BF">
      <w:pPr>
        <w:spacing w:before="240" w:after="200" w:line="360" w:lineRule="auto"/>
        <w:ind w:left="-57"/>
        <w:jc w:val="both"/>
        <w:rPr>
          <w:rFonts w:eastAsiaTheme="minorHAnsi"/>
          <w:b/>
          <w:lang w:eastAsia="en-US"/>
        </w:rPr>
      </w:pPr>
      <w:r w:rsidRPr="00EC3BB5">
        <w:rPr>
          <w:bCs/>
        </w:rPr>
        <w:t>Sınıf gruplara bölünerek üç dönem içerisinde işlenen konularla ilgili vaka formlarına göre vaka çalışmaları yapılıp, kontrol çizelgesine göre kontrol edilecektir</w:t>
      </w:r>
    </w:p>
    <w:p w:rsidR="005B27D1" w:rsidRDefault="006F4D83" w:rsidP="00DE31BF">
      <w:pPr>
        <w:spacing w:before="240" w:after="200" w:line="360" w:lineRule="auto"/>
        <w:ind w:left="-57"/>
        <w:jc w:val="both"/>
        <w:rPr>
          <w:rFonts w:eastAsiaTheme="minorHAnsi"/>
          <w:b/>
          <w:lang w:eastAsia="en-US"/>
        </w:rPr>
      </w:pPr>
      <w:r w:rsidRPr="00EC3BB5">
        <w:rPr>
          <w:rFonts w:eastAsiaTheme="minorHAnsi"/>
          <w:b/>
          <w:lang w:eastAsia="en-US"/>
        </w:rPr>
        <w:t xml:space="preserve">İLERİ YAŞAM </w:t>
      </w:r>
      <w:r>
        <w:rPr>
          <w:rFonts w:eastAsiaTheme="minorHAnsi"/>
          <w:b/>
          <w:lang w:eastAsia="en-US"/>
        </w:rPr>
        <w:t>DESTEĞİ UYGULAMALARI</w:t>
      </w:r>
    </w:p>
    <w:p w:rsidR="006F4D83" w:rsidRDefault="006F4D83" w:rsidP="00DE31BF">
      <w:pPr>
        <w:spacing w:before="240" w:after="200" w:line="360" w:lineRule="auto"/>
        <w:ind w:left="-57"/>
        <w:jc w:val="both"/>
        <w:rPr>
          <w:rFonts w:eastAsiaTheme="minorHAnsi"/>
          <w:lang w:eastAsia="en-US"/>
        </w:rPr>
      </w:pPr>
      <w:proofErr w:type="gramStart"/>
      <w:r w:rsidRPr="006F4D83">
        <w:rPr>
          <w:rFonts w:eastAsiaTheme="minorHAnsi"/>
          <w:lang w:eastAsia="en-US"/>
        </w:rPr>
        <w:t xml:space="preserve">İleri Yaşam Desteği Bakış açısı, Hastanede </w:t>
      </w:r>
      <w:proofErr w:type="spellStart"/>
      <w:r w:rsidRPr="006F4D83">
        <w:rPr>
          <w:rFonts w:eastAsiaTheme="minorHAnsi"/>
          <w:lang w:eastAsia="en-US"/>
        </w:rPr>
        <w:t>resüsitasyon</w:t>
      </w:r>
      <w:proofErr w:type="spellEnd"/>
      <w:r w:rsidRPr="006F4D83">
        <w:rPr>
          <w:rFonts w:eastAsiaTheme="minorHAnsi"/>
          <w:lang w:eastAsia="en-US"/>
        </w:rPr>
        <w:t xml:space="preserve">, </w:t>
      </w:r>
      <w:proofErr w:type="spellStart"/>
      <w:r w:rsidRPr="006F4D83">
        <w:rPr>
          <w:rFonts w:eastAsiaTheme="minorHAnsi"/>
          <w:lang w:eastAsia="en-US"/>
        </w:rPr>
        <w:t>Resusitasyonda</w:t>
      </w:r>
      <w:proofErr w:type="spellEnd"/>
      <w:r w:rsidRPr="006F4D83">
        <w:rPr>
          <w:rFonts w:eastAsiaTheme="minorHAnsi"/>
          <w:lang w:eastAsia="en-US"/>
        </w:rPr>
        <w:t xml:space="preserve"> insan faktörü ve kalite, Kritik durumdaki hastanın tanınması ve </w:t>
      </w:r>
      <w:proofErr w:type="spellStart"/>
      <w:r w:rsidRPr="006F4D83">
        <w:rPr>
          <w:rFonts w:eastAsiaTheme="minorHAnsi"/>
          <w:lang w:eastAsia="en-US"/>
        </w:rPr>
        <w:t>kardiyorespiratuvar</w:t>
      </w:r>
      <w:proofErr w:type="spellEnd"/>
      <w:r w:rsidRPr="006F4D83">
        <w:rPr>
          <w:rFonts w:eastAsiaTheme="minorHAnsi"/>
          <w:lang w:eastAsia="en-US"/>
        </w:rPr>
        <w:t xml:space="preserve"> </w:t>
      </w:r>
      <w:proofErr w:type="spellStart"/>
      <w:r w:rsidRPr="006F4D83">
        <w:rPr>
          <w:rFonts w:eastAsiaTheme="minorHAnsi"/>
          <w:lang w:eastAsia="en-US"/>
        </w:rPr>
        <w:t>arrestten</w:t>
      </w:r>
      <w:proofErr w:type="spellEnd"/>
      <w:r w:rsidRPr="006F4D83">
        <w:rPr>
          <w:rFonts w:eastAsiaTheme="minorHAnsi"/>
          <w:lang w:eastAsia="en-US"/>
        </w:rPr>
        <w:t xml:space="preserve"> korunma,  İleri yaşam desteği algoritması, Pediatrik ve </w:t>
      </w:r>
      <w:proofErr w:type="spellStart"/>
      <w:r w:rsidRPr="006F4D83">
        <w:rPr>
          <w:rFonts w:eastAsiaTheme="minorHAnsi"/>
          <w:lang w:eastAsia="en-US"/>
        </w:rPr>
        <w:t>Yenidoğan</w:t>
      </w:r>
      <w:proofErr w:type="spellEnd"/>
      <w:r w:rsidRPr="006F4D83">
        <w:rPr>
          <w:rFonts w:eastAsiaTheme="minorHAnsi"/>
          <w:lang w:eastAsia="en-US"/>
        </w:rPr>
        <w:t xml:space="preserve"> Ritim Bozukluklarında Acil Bakım Protokollerini Uygulama, Özel Durumlarda Kardiyak </w:t>
      </w:r>
      <w:proofErr w:type="spellStart"/>
      <w:r w:rsidRPr="006F4D83">
        <w:rPr>
          <w:rFonts w:eastAsiaTheme="minorHAnsi"/>
          <w:lang w:eastAsia="en-US"/>
        </w:rPr>
        <w:t>Arrest</w:t>
      </w:r>
      <w:proofErr w:type="spellEnd"/>
      <w:r w:rsidRPr="006F4D83">
        <w:rPr>
          <w:rFonts w:eastAsiaTheme="minorHAnsi"/>
          <w:lang w:eastAsia="en-US"/>
        </w:rPr>
        <w:t xml:space="preserve">, </w:t>
      </w:r>
      <w:proofErr w:type="spellStart"/>
      <w:r w:rsidRPr="006F4D83">
        <w:rPr>
          <w:rFonts w:eastAsiaTheme="minorHAnsi"/>
          <w:lang w:eastAsia="en-US"/>
        </w:rPr>
        <w:t>Kangazı</w:t>
      </w:r>
      <w:proofErr w:type="spellEnd"/>
      <w:r w:rsidRPr="006F4D83">
        <w:rPr>
          <w:rFonts w:eastAsiaTheme="minorHAnsi"/>
          <w:lang w:eastAsia="en-US"/>
        </w:rPr>
        <w:t xml:space="preserve"> Analizi ve Nabız </w:t>
      </w:r>
      <w:proofErr w:type="spellStart"/>
      <w:r w:rsidRPr="006F4D83">
        <w:rPr>
          <w:rFonts w:eastAsiaTheme="minorHAnsi"/>
          <w:lang w:eastAsia="en-US"/>
        </w:rPr>
        <w:t>Oksimetresi</w:t>
      </w:r>
      <w:proofErr w:type="spellEnd"/>
      <w:r w:rsidRPr="006F4D83">
        <w:rPr>
          <w:rFonts w:eastAsiaTheme="minorHAnsi"/>
          <w:lang w:eastAsia="en-US"/>
        </w:rPr>
        <w:t xml:space="preserve">, </w:t>
      </w:r>
      <w:proofErr w:type="spellStart"/>
      <w:r w:rsidRPr="006F4D83">
        <w:rPr>
          <w:rFonts w:eastAsiaTheme="minorHAnsi"/>
          <w:lang w:eastAsia="en-US"/>
        </w:rPr>
        <w:t>Resüsitasyon</w:t>
      </w:r>
      <w:proofErr w:type="spellEnd"/>
      <w:r w:rsidRPr="006F4D83">
        <w:rPr>
          <w:rFonts w:eastAsiaTheme="minorHAnsi"/>
          <w:lang w:eastAsia="en-US"/>
        </w:rPr>
        <w:t xml:space="preserve"> İle İlgili Kararlar, </w:t>
      </w:r>
      <w:proofErr w:type="spellStart"/>
      <w:r w:rsidRPr="006F4D83">
        <w:rPr>
          <w:rFonts w:eastAsiaTheme="minorHAnsi"/>
          <w:lang w:eastAsia="en-US"/>
        </w:rPr>
        <w:t>Resüsitasyon</w:t>
      </w:r>
      <w:proofErr w:type="spellEnd"/>
      <w:r w:rsidRPr="006F4D83">
        <w:rPr>
          <w:rFonts w:eastAsiaTheme="minorHAnsi"/>
          <w:lang w:eastAsia="en-US"/>
        </w:rPr>
        <w:t xml:space="preserve"> Uygulamalarında Hasta Yakınlarının Desteklenmesi, </w:t>
      </w:r>
      <w:proofErr w:type="spellStart"/>
      <w:r w:rsidRPr="006F4D83">
        <w:rPr>
          <w:rFonts w:eastAsiaTheme="minorHAnsi"/>
          <w:lang w:eastAsia="en-US"/>
        </w:rPr>
        <w:t>Resüsitasyon</w:t>
      </w:r>
      <w:proofErr w:type="spellEnd"/>
      <w:r w:rsidRPr="006F4D83">
        <w:rPr>
          <w:rFonts w:eastAsiaTheme="minorHAnsi"/>
          <w:lang w:eastAsia="en-US"/>
        </w:rPr>
        <w:t xml:space="preserve"> Sonrası Bakım, Hastane Öncesinde Kardiyak </w:t>
      </w:r>
      <w:proofErr w:type="spellStart"/>
      <w:r w:rsidRPr="006F4D83">
        <w:rPr>
          <w:rFonts w:eastAsiaTheme="minorHAnsi"/>
          <w:lang w:eastAsia="en-US"/>
        </w:rPr>
        <w:t>Arrest</w:t>
      </w:r>
      <w:proofErr w:type="spellEnd"/>
      <w:r w:rsidRPr="006F4D83">
        <w:rPr>
          <w:rFonts w:eastAsiaTheme="minorHAnsi"/>
          <w:lang w:eastAsia="en-US"/>
        </w:rPr>
        <w:t xml:space="preserve"> ve Simülatör Çalışmaları   </w:t>
      </w:r>
      <w:proofErr w:type="gramEnd"/>
    </w:p>
    <w:p w:rsidR="006F4D83" w:rsidRPr="006F4D83" w:rsidRDefault="006F4D83" w:rsidP="00DE31BF">
      <w:pPr>
        <w:spacing w:before="240" w:after="200" w:line="360" w:lineRule="auto"/>
        <w:ind w:left="-57"/>
        <w:jc w:val="both"/>
        <w:rPr>
          <w:rFonts w:eastAsiaTheme="minorHAnsi"/>
          <w:b/>
          <w:lang w:eastAsia="en-US"/>
        </w:rPr>
      </w:pPr>
      <w:r w:rsidRPr="006F4D83">
        <w:rPr>
          <w:rFonts w:eastAsiaTheme="minorHAnsi"/>
          <w:b/>
          <w:lang w:eastAsia="en-US"/>
        </w:rPr>
        <w:t>BEDEN EĞİTİMİ VE VÜCUT GELİŞTİRME</w:t>
      </w:r>
    </w:p>
    <w:p w:rsidR="006F4D83" w:rsidRPr="006F4D83" w:rsidRDefault="006F4D83" w:rsidP="00DE31BF">
      <w:pPr>
        <w:spacing w:before="240" w:after="200" w:line="360" w:lineRule="auto"/>
        <w:ind w:left="-57"/>
        <w:jc w:val="both"/>
        <w:rPr>
          <w:rFonts w:eastAsiaTheme="minorHAnsi"/>
          <w:lang w:eastAsia="en-US"/>
        </w:rPr>
      </w:pPr>
      <w:r w:rsidRPr="006F4D83">
        <w:rPr>
          <w:rFonts w:eastAsiaTheme="minorHAnsi"/>
          <w:lang w:eastAsia="en-US"/>
        </w:rPr>
        <w:t xml:space="preserve"> Fiziksel uygunluğun önemi ve ilgili kavramları anlamak, Fiziksel Uygunluğun; Beslenme ilişkisini, Sağlıkla İlişkisini, Dolaşım sistemi arasındaki ilişkiyi, Solunum sistemi arasındaki ilişkiyi ve Kas gelişimi arasındaki ilişkiyi anlamak, Fiziksel uygunluğu geliştirmek ve korunmak için temel antrenman metotlarını uygulamak</w:t>
      </w:r>
    </w:p>
    <w:p w:rsidR="00E2429F" w:rsidRPr="00EC3BB5" w:rsidRDefault="00E2429F" w:rsidP="00DE31BF">
      <w:pPr>
        <w:spacing w:before="240" w:after="200" w:line="360" w:lineRule="auto"/>
        <w:ind w:left="-57"/>
        <w:jc w:val="both"/>
        <w:rPr>
          <w:rFonts w:eastAsiaTheme="minorHAnsi"/>
          <w:lang w:eastAsia="en-US"/>
        </w:rPr>
      </w:pPr>
    </w:p>
    <w:p w:rsidR="001B6C71" w:rsidRPr="00EC3BB5" w:rsidRDefault="001B6C71" w:rsidP="00DE31BF">
      <w:pPr>
        <w:spacing w:before="240" w:after="120" w:line="360" w:lineRule="auto"/>
        <w:jc w:val="both"/>
      </w:pPr>
    </w:p>
    <w:p w:rsidR="00B12235" w:rsidRPr="00EC3BB5" w:rsidRDefault="00B12235" w:rsidP="00DE31BF">
      <w:pPr>
        <w:spacing w:before="240" w:line="360" w:lineRule="auto"/>
        <w:jc w:val="both"/>
        <w:rPr>
          <w:rStyle w:val="Gl"/>
          <w:b w:val="0"/>
          <w:shd w:val="clear" w:color="auto" w:fill="FFFFFF"/>
        </w:rPr>
      </w:pPr>
    </w:p>
    <w:p w:rsidR="00F17633" w:rsidRPr="00EC3BB5" w:rsidRDefault="00F17633" w:rsidP="00DE31BF">
      <w:pPr>
        <w:spacing w:before="240" w:after="200" w:line="360" w:lineRule="auto"/>
        <w:ind w:left="-57"/>
        <w:jc w:val="both"/>
        <w:rPr>
          <w:rFonts w:eastAsiaTheme="minorHAnsi"/>
          <w:b/>
          <w:bCs/>
          <w:lang w:eastAsia="en-US"/>
        </w:rPr>
      </w:pPr>
    </w:p>
    <w:p w:rsidR="007B5F39" w:rsidRPr="00EC3BB5" w:rsidRDefault="007B5F39" w:rsidP="00DE31BF">
      <w:pPr>
        <w:spacing w:before="240" w:after="120" w:line="360" w:lineRule="auto"/>
        <w:jc w:val="both"/>
        <w:rPr>
          <w:b/>
        </w:rPr>
      </w:pPr>
    </w:p>
    <w:p w:rsidR="00075903" w:rsidRPr="00EC3BB5" w:rsidRDefault="00075903" w:rsidP="00DE31BF">
      <w:pPr>
        <w:spacing w:before="240" w:line="360" w:lineRule="auto"/>
        <w:jc w:val="both"/>
      </w:pPr>
    </w:p>
    <w:sectPr w:rsidR="00075903" w:rsidRPr="00EC3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73"/>
    <w:rsid w:val="00075903"/>
    <w:rsid w:val="000B5D7D"/>
    <w:rsid w:val="00183573"/>
    <w:rsid w:val="001B6C71"/>
    <w:rsid w:val="002166A9"/>
    <w:rsid w:val="00284B7C"/>
    <w:rsid w:val="002A3773"/>
    <w:rsid w:val="00302D3F"/>
    <w:rsid w:val="0033189A"/>
    <w:rsid w:val="004012BB"/>
    <w:rsid w:val="00413DEA"/>
    <w:rsid w:val="00430456"/>
    <w:rsid w:val="004421FE"/>
    <w:rsid w:val="0044331E"/>
    <w:rsid w:val="00456A75"/>
    <w:rsid w:val="004D546F"/>
    <w:rsid w:val="0054335A"/>
    <w:rsid w:val="005A74B1"/>
    <w:rsid w:val="005B27D1"/>
    <w:rsid w:val="006276DF"/>
    <w:rsid w:val="00672EDD"/>
    <w:rsid w:val="006B54CA"/>
    <w:rsid w:val="006F4D83"/>
    <w:rsid w:val="00726A8C"/>
    <w:rsid w:val="0074086D"/>
    <w:rsid w:val="007B567E"/>
    <w:rsid w:val="007B5F39"/>
    <w:rsid w:val="008047CF"/>
    <w:rsid w:val="00942811"/>
    <w:rsid w:val="00B11938"/>
    <w:rsid w:val="00B12235"/>
    <w:rsid w:val="00B54277"/>
    <w:rsid w:val="00BE2FAF"/>
    <w:rsid w:val="00C5104B"/>
    <w:rsid w:val="00C54CAD"/>
    <w:rsid w:val="00D80A43"/>
    <w:rsid w:val="00DE31BF"/>
    <w:rsid w:val="00E2429F"/>
    <w:rsid w:val="00E75438"/>
    <w:rsid w:val="00EC1391"/>
    <w:rsid w:val="00EC3BB5"/>
    <w:rsid w:val="00EC7670"/>
    <w:rsid w:val="00F1490D"/>
    <w:rsid w:val="00F17633"/>
    <w:rsid w:val="00FC277E"/>
    <w:rsid w:val="00FF1B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1976"/>
  <w15:docId w15:val="{A679379D-0A51-4F19-84CF-0F94FD70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17633"/>
    <w:rPr>
      <w:b/>
      <w:bCs/>
    </w:rPr>
  </w:style>
  <w:style w:type="paragraph" w:styleId="BalonMetni">
    <w:name w:val="Balloon Text"/>
    <w:basedOn w:val="Normal"/>
    <w:link w:val="BalonMetniChar"/>
    <w:uiPriority w:val="99"/>
    <w:semiHidden/>
    <w:unhideWhenUsed/>
    <w:rsid w:val="00413DEA"/>
    <w:rPr>
      <w:rFonts w:ascii="Tahoma" w:hAnsi="Tahoma" w:cs="Tahoma"/>
      <w:sz w:val="16"/>
      <w:szCs w:val="16"/>
    </w:rPr>
  </w:style>
  <w:style w:type="character" w:customStyle="1" w:styleId="BalonMetniChar">
    <w:name w:val="Balon Metni Char"/>
    <w:basedOn w:val="VarsaylanParagrafYazTipi"/>
    <w:link w:val="BalonMetni"/>
    <w:uiPriority w:val="99"/>
    <w:semiHidden/>
    <w:rsid w:val="00413DEA"/>
    <w:rPr>
      <w:rFonts w:ascii="Tahoma" w:eastAsia="Times New Roman" w:hAnsi="Tahoma" w:cs="Tahoma"/>
      <w:sz w:val="16"/>
      <w:szCs w:val="16"/>
      <w:lang w:eastAsia="tr-TR"/>
    </w:rPr>
  </w:style>
  <w:style w:type="table" w:styleId="TabloKlavuzu">
    <w:name w:val="Table Grid"/>
    <w:basedOn w:val="NormalTablo"/>
    <w:uiPriority w:val="59"/>
    <w:rsid w:val="006B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2660">
      <w:bodyDiv w:val="1"/>
      <w:marLeft w:val="0"/>
      <w:marRight w:val="0"/>
      <w:marTop w:val="0"/>
      <w:marBottom w:val="0"/>
      <w:divBdr>
        <w:top w:val="none" w:sz="0" w:space="0" w:color="auto"/>
        <w:left w:val="none" w:sz="0" w:space="0" w:color="auto"/>
        <w:bottom w:val="none" w:sz="0" w:space="0" w:color="auto"/>
        <w:right w:val="none" w:sz="0" w:space="0" w:color="auto"/>
      </w:divBdr>
    </w:div>
    <w:div w:id="1459180510">
      <w:bodyDiv w:val="1"/>
      <w:marLeft w:val="0"/>
      <w:marRight w:val="0"/>
      <w:marTop w:val="0"/>
      <w:marBottom w:val="0"/>
      <w:divBdr>
        <w:top w:val="none" w:sz="0" w:space="0" w:color="auto"/>
        <w:left w:val="none" w:sz="0" w:space="0" w:color="auto"/>
        <w:bottom w:val="none" w:sz="0" w:space="0" w:color="auto"/>
        <w:right w:val="none" w:sz="0" w:space="0" w:color="auto"/>
      </w:divBdr>
    </w:div>
    <w:div w:id="1658413092">
      <w:bodyDiv w:val="1"/>
      <w:marLeft w:val="0"/>
      <w:marRight w:val="0"/>
      <w:marTop w:val="0"/>
      <w:marBottom w:val="0"/>
      <w:divBdr>
        <w:top w:val="none" w:sz="0" w:space="0" w:color="auto"/>
        <w:left w:val="none" w:sz="0" w:space="0" w:color="auto"/>
        <w:bottom w:val="none" w:sz="0" w:space="0" w:color="auto"/>
        <w:right w:val="none" w:sz="0" w:space="0" w:color="auto"/>
      </w:divBdr>
    </w:div>
    <w:div w:id="1738161626">
      <w:bodyDiv w:val="1"/>
      <w:marLeft w:val="0"/>
      <w:marRight w:val="0"/>
      <w:marTop w:val="0"/>
      <w:marBottom w:val="0"/>
      <w:divBdr>
        <w:top w:val="none" w:sz="0" w:space="0" w:color="auto"/>
        <w:left w:val="none" w:sz="0" w:space="0" w:color="auto"/>
        <w:bottom w:val="none" w:sz="0" w:space="0" w:color="auto"/>
        <w:right w:val="none" w:sz="0" w:space="0" w:color="auto"/>
      </w:divBdr>
    </w:div>
    <w:div w:id="17907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3303-511A-4C0B-AFAD-B1965EE2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1509</Words>
  <Characters>8607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AİCU</cp:lastModifiedBy>
  <cp:revision>48</cp:revision>
  <cp:lastPrinted>2015-09-07T10:33:00Z</cp:lastPrinted>
  <dcterms:created xsi:type="dcterms:W3CDTF">2014-12-09T13:34:00Z</dcterms:created>
  <dcterms:modified xsi:type="dcterms:W3CDTF">2018-11-23T05:59:00Z</dcterms:modified>
</cp:coreProperties>
</file>